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73" w:rsidRPr="008B584E" w:rsidRDefault="005A3973" w:rsidP="008B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4E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5A4156" w:rsidRPr="008B584E" w:rsidRDefault="005A4156" w:rsidP="008B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4E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A4156" w:rsidRPr="008B584E" w:rsidRDefault="006274D4" w:rsidP="008B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4E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5A4156" w:rsidRDefault="005A3973" w:rsidP="008B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4E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8B584E" w:rsidRPr="008B584E" w:rsidRDefault="008B584E" w:rsidP="008B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620" w:rsidRPr="008B584E" w:rsidRDefault="00D8782D" w:rsidP="008B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4E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94620" w:rsidRPr="008B584E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90482E" w:rsidRPr="008B584E" w:rsidRDefault="0090482E" w:rsidP="008B5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156" w:rsidRPr="008B584E" w:rsidRDefault="005A4156" w:rsidP="008B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>«дата</w:t>
      </w:r>
      <w:r w:rsidR="00DC4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8B584E" w:rsidRPr="008B58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B584E" w:rsidRPr="008B584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B584E" w:rsidRPr="008B584E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Pr="008B584E">
        <w:rPr>
          <w:rFonts w:ascii="Times New Roman" w:hAnsi="Times New Roman" w:cs="Times New Roman"/>
          <w:sz w:val="24"/>
          <w:szCs w:val="24"/>
        </w:rPr>
        <w:t xml:space="preserve">                                           №_____</w:t>
      </w:r>
    </w:p>
    <w:p w:rsidR="00467C4C" w:rsidRPr="008B584E" w:rsidRDefault="00467C4C" w:rsidP="008B5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AC" w:rsidRPr="008B584E" w:rsidRDefault="00251291" w:rsidP="008B584E">
      <w:pPr>
        <w:spacing w:after="0" w:line="240" w:lineRule="auto"/>
        <w:ind w:firstLine="709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B584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</w:p>
    <w:p w:rsidR="00251291" w:rsidRPr="008B584E" w:rsidRDefault="00251291" w:rsidP="008B58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1E83" w:rsidRDefault="00251291" w:rsidP="008B58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58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соответствии с пунктом 5 статьи 24 Федерального закона Российской Федерации от 21 декабря 2001г. № 178-ФЗ «О приватизации государственного и муниципального имущества», Федеральным законом от 06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22 июля 2002 № 549 </w:t>
      </w:r>
      <w:r w:rsidRPr="008B584E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</w:t>
      </w:r>
      <w:r w:rsidRPr="008B584E">
        <w:rPr>
          <w:rFonts w:ascii="Times New Roman" w:hAnsi="Times New Roman" w:cs="Times New Roman"/>
          <w:iCs/>
          <w:color w:val="000000"/>
          <w:sz w:val="24"/>
          <w:szCs w:val="24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руководствуясь Уставом</w:t>
      </w:r>
      <w:r w:rsidR="005A3973" w:rsidRPr="008B58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Галанинского сельсовета Казачинского района Красноярского краяГаланинский сельский Совет депутатов </w:t>
      </w:r>
      <w:r w:rsidR="009A32D8" w:rsidRPr="008B584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B584E" w:rsidRPr="008B584E" w:rsidRDefault="008B584E" w:rsidP="008B5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E83" w:rsidRPr="008B584E" w:rsidRDefault="00AB1E83" w:rsidP="00DC4039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B584E">
        <w:rPr>
          <w:rFonts w:ascii="Times New Roman" w:hAnsi="Times New Roman" w:cs="Times New Roman"/>
          <w:iCs/>
          <w:color w:val="000000"/>
          <w:sz w:val="24"/>
          <w:szCs w:val="24"/>
        </w:rPr>
        <w:t>1. Утвердить Положение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 (Приложение № 1).</w:t>
      </w:r>
    </w:p>
    <w:p w:rsidR="00AB1E83" w:rsidRPr="008B584E" w:rsidRDefault="00AB1E83" w:rsidP="00DC4039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B584E">
        <w:rPr>
          <w:rFonts w:ascii="Times New Roman" w:hAnsi="Times New Roman" w:cs="Times New Roman"/>
          <w:iCs/>
          <w:color w:val="000000"/>
          <w:sz w:val="24"/>
          <w:szCs w:val="24"/>
        </w:rPr>
        <w:t>2. Утвердить форму заявки на приобретение муниципального имущества при продаже без объявления цены (Приложение № 2).</w:t>
      </w:r>
    </w:p>
    <w:p w:rsidR="005F0308" w:rsidRPr="008B584E" w:rsidRDefault="008B584E" w:rsidP="00DC40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>3. Контроль</w:t>
      </w:r>
      <w:r w:rsidR="005F0308" w:rsidRPr="008B584E">
        <w:rPr>
          <w:rFonts w:ascii="Times New Roman" w:hAnsi="Times New Roman" w:cs="Times New Roman"/>
          <w:sz w:val="24"/>
          <w:szCs w:val="24"/>
        </w:rPr>
        <w:t xml:space="preserve"> за исполнением</w:t>
      </w:r>
      <w:r w:rsidRPr="008B584E">
        <w:rPr>
          <w:rFonts w:ascii="Times New Roman" w:hAnsi="Times New Roman" w:cs="Times New Roman"/>
          <w:sz w:val="24"/>
          <w:szCs w:val="24"/>
        </w:rPr>
        <w:t>настоящего Решения</w:t>
      </w:r>
      <w:r w:rsidR="005A3973" w:rsidRPr="008B584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A71EE" w:rsidRPr="008B584E" w:rsidRDefault="005A3973" w:rsidP="00DC40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>4</w:t>
      </w:r>
      <w:r w:rsidR="008A71EE" w:rsidRPr="008B584E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04203F" w:rsidRPr="008B584E">
        <w:rPr>
          <w:rFonts w:ascii="Times New Roman" w:hAnsi="Times New Roman" w:cs="Times New Roman"/>
          <w:sz w:val="24"/>
          <w:szCs w:val="24"/>
        </w:rPr>
        <w:t>Решение</w:t>
      </w:r>
      <w:r w:rsidR="008A71EE" w:rsidRPr="008B584E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 w:rsidRPr="008B584E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8A71EE" w:rsidRPr="008B584E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</w:t>
      </w:r>
      <w:r w:rsidR="008B584E" w:rsidRPr="008B584E">
        <w:rPr>
          <w:rFonts w:ascii="Times New Roman" w:hAnsi="Times New Roman" w:cs="Times New Roman"/>
          <w:sz w:val="24"/>
          <w:szCs w:val="24"/>
        </w:rPr>
        <w:t>в газете</w:t>
      </w:r>
      <w:r w:rsidRPr="008B584E">
        <w:rPr>
          <w:rFonts w:ascii="Times New Roman" w:hAnsi="Times New Roman" w:cs="Times New Roman"/>
          <w:sz w:val="24"/>
          <w:szCs w:val="24"/>
        </w:rPr>
        <w:t xml:space="preserve"> «Галанинский вестник» и подлежит опубликованию на официальном сайте сельсовета.</w:t>
      </w:r>
    </w:p>
    <w:p w:rsidR="008A71EE" w:rsidRDefault="008A71EE" w:rsidP="008B584E">
      <w:pPr>
        <w:pStyle w:val="1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584E" w:rsidRDefault="008B584E" w:rsidP="008B584E">
      <w:pPr>
        <w:pStyle w:val="1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584E" w:rsidRDefault="008B584E" w:rsidP="008B584E">
      <w:pPr>
        <w:pStyle w:val="1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584E" w:rsidRPr="008B584E" w:rsidRDefault="008B584E" w:rsidP="008B584E">
      <w:pPr>
        <w:pStyle w:val="1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3973" w:rsidRPr="008B584E" w:rsidRDefault="005F0308" w:rsidP="008B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A3973" w:rsidRPr="008B584E">
        <w:rPr>
          <w:rFonts w:ascii="Times New Roman" w:hAnsi="Times New Roman" w:cs="Times New Roman"/>
          <w:sz w:val="24"/>
          <w:szCs w:val="24"/>
        </w:rPr>
        <w:t xml:space="preserve">Галанинского сельского </w:t>
      </w:r>
    </w:p>
    <w:p w:rsidR="005A3973" w:rsidRPr="008B584E" w:rsidRDefault="005A3973" w:rsidP="008B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В.М.Кузьмин</w:t>
      </w:r>
    </w:p>
    <w:p w:rsidR="005A3973" w:rsidRPr="008B584E" w:rsidRDefault="005A3973" w:rsidP="008B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308" w:rsidRPr="008B584E" w:rsidRDefault="005F0308" w:rsidP="008B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A3973" w:rsidRPr="008B584E">
        <w:rPr>
          <w:rFonts w:ascii="Times New Roman" w:hAnsi="Times New Roman" w:cs="Times New Roman"/>
          <w:sz w:val="24"/>
          <w:szCs w:val="24"/>
        </w:rPr>
        <w:t xml:space="preserve">Галанинского сельсовета                         </w:t>
      </w:r>
      <w:proofErr w:type="spellStart"/>
      <w:r w:rsidR="005A3973" w:rsidRPr="008B584E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5A3973" w:rsidRPr="008B584E" w:rsidRDefault="005A3973" w:rsidP="008B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274D4" w:rsidRPr="008B584E" w:rsidRDefault="006274D4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4620" w:rsidRDefault="00A94620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84E" w:rsidRDefault="008B584E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84E" w:rsidRDefault="008B584E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84E" w:rsidRDefault="008B584E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84E" w:rsidRDefault="008B584E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84E" w:rsidRDefault="008B584E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84E" w:rsidRDefault="008B584E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84E" w:rsidRDefault="008B584E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84E" w:rsidRDefault="008B584E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84E" w:rsidRPr="008B584E" w:rsidRDefault="008B584E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4620" w:rsidRPr="008B584E" w:rsidRDefault="00A94620" w:rsidP="008B58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41EA" w:rsidRPr="008B584E" w:rsidRDefault="00A94620" w:rsidP="008B584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E41EA" w:rsidRPr="008B584E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8B584E" w:rsidRDefault="004E41EA" w:rsidP="008B584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5A3973" w:rsidRPr="008B584E">
        <w:rPr>
          <w:rFonts w:ascii="Times New Roman" w:hAnsi="Times New Roman" w:cs="Times New Roman"/>
          <w:sz w:val="24"/>
          <w:szCs w:val="24"/>
        </w:rPr>
        <w:t>Галанинского сельского</w:t>
      </w:r>
    </w:p>
    <w:p w:rsidR="004E41EA" w:rsidRPr="008B584E" w:rsidRDefault="005A3973" w:rsidP="008B584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584E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E41EA" w:rsidRPr="008B584E" w:rsidRDefault="004E41EA" w:rsidP="008B584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>от ___________ № __________</w:t>
      </w:r>
    </w:p>
    <w:p w:rsidR="004E41EA" w:rsidRPr="008B584E" w:rsidRDefault="004E41EA" w:rsidP="008B584E">
      <w:pPr>
        <w:suppressAutoHyphens/>
        <w:spacing w:after="0" w:line="240" w:lineRule="auto"/>
        <w:ind w:firstLine="567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ПОЛОЖЕНИЕ</w:t>
      </w:r>
    </w:p>
    <w:p w:rsidR="004E41EA" w:rsidRPr="008B584E" w:rsidRDefault="004E41EA" w:rsidP="008B58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</w:p>
    <w:p w:rsidR="004E41EA" w:rsidRPr="008B584E" w:rsidRDefault="004E41EA" w:rsidP="008B58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I. Общие положения</w:t>
      </w:r>
    </w:p>
    <w:p w:rsidR="004E41EA" w:rsidRPr="008B584E" w:rsidRDefault="004E41EA" w:rsidP="008B58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8B584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 порядке подведения итогов продажи муниципального имущества </w:t>
      </w:r>
      <w:r w:rsidR="00177485" w:rsidRPr="008B584E">
        <w:rPr>
          <w:rFonts w:ascii="Times New Roman" w:hAnsi="Times New Roman" w:cs="Times New Roman"/>
          <w:color w:val="000000"/>
          <w:sz w:val="24"/>
          <w:szCs w:val="24"/>
        </w:rPr>
        <w:t xml:space="preserve">Галанинского сельсовета </w:t>
      </w:r>
      <w:r w:rsidRPr="008B584E">
        <w:rPr>
          <w:rFonts w:ascii="Times New Roman" w:hAnsi="Times New Roman" w:cs="Times New Roman"/>
          <w:color w:val="000000"/>
          <w:sz w:val="24"/>
          <w:szCs w:val="24"/>
        </w:rPr>
        <w:t>без объявления цены и заключения с покупателем договора купли-продажи муниципального имущества</w:t>
      </w:r>
      <w:r w:rsidR="00177485" w:rsidRPr="008B584E">
        <w:rPr>
          <w:rFonts w:ascii="Times New Roman" w:hAnsi="Times New Roman" w:cs="Times New Roman"/>
          <w:color w:val="000000"/>
          <w:sz w:val="24"/>
          <w:szCs w:val="24"/>
        </w:rPr>
        <w:t xml:space="preserve"> Галанинского сельсовета </w:t>
      </w:r>
      <w:r w:rsidRPr="008B584E">
        <w:rPr>
          <w:rFonts w:ascii="Times New Roman" w:hAnsi="Times New Roman" w:cs="Times New Roman"/>
          <w:color w:val="000000"/>
          <w:sz w:val="24"/>
          <w:szCs w:val="24"/>
        </w:rPr>
        <w:t xml:space="preserve">без объявления цены (далее – Положение) определяет процедуру подведения итогов продажи муниципального имущества </w:t>
      </w:r>
      <w:r w:rsidR="00177485" w:rsidRPr="008B584E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8B584E">
        <w:rPr>
          <w:rFonts w:ascii="Times New Roman" w:hAnsi="Times New Roman" w:cs="Times New Roman"/>
          <w:color w:val="000000"/>
          <w:sz w:val="24"/>
          <w:szCs w:val="24"/>
        </w:rPr>
        <w:t xml:space="preserve"> без объявления цены (далее именуется соответственно – имущество и продажа) и заключения с покупателем договора купли-продажи муниципального имущества </w:t>
      </w:r>
      <w:r w:rsidR="00177485" w:rsidRPr="008B584E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8B584E">
        <w:rPr>
          <w:rFonts w:ascii="Times New Roman" w:hAnsi="Times New Roman" w:cs="Times New Roman"/>
          <w:color w:val="000000"/>
          <w:sz w:val="24"/>
          <w:szCs w:val="24"/>
        </w:rPr>
        <w:t xml:space="preserve"> без объявления цены.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2. Продажу имущества, подведение итогов продажи без объявления цены осуществляет администрация</w:t>
      </w:r>
      <w:r w:rsidR="00177485"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 Галанинского сельсовета</w:t>
      </w: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 (далее - администрация).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3. Администрация </w:t>
      </w:r>
      <w:r w:rsidR="00177485"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Галанинского сельсовета </w:t>
      </w: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 процессе подготовки и проведения продажи имущества: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б) организует подготовку и размещение информационного сообщения о продаже имущества в информационно-телекоммуникационной сети «Интернет» (далее - сеть «Интернет»)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Положением;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в) принимает заявки юридических и физических лиц на приобретение имущества (далее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г) ведет учет заявок и предложений о цене приобретения имущества путем их регистрации в установленном администрацией порядке;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д)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е) заключает с покупателем договор купли-продажи имущества;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ж) производит расчеты с покупателем;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з)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Федеральным законом № 178-ФЗ «О приватизации государственного и муниципального имущества» и настоящим Положением;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к) осуществляет иные функции, предусмотренные Федеральным законом № 178-ФЗ «О приватизации государственного и муниципального имущества» и настоящим Положением;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4. Функции, предусмотренные </w:t>
      </w:r>
      <w:hyperlink r:id="rId7" w:history="1">
        <w:r w:rsidRPr="008B584E">
          <w:rPr>
            <w:rFonts w:ascii="Times New Roman" w:hAnsi="Times New Roman" w:cs="Times New Roman"/>
            <w:sz w:val="24"/>
            <w:szCs w:val="24"/>
            <w:lang w:eastAsia="zh-CN"/>
          </w:rPr>
          <w:t>пунктом 3</w:t>
        </w:r>
      </w:hyperlink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 настоящего Положения, являются исключительными функциями администрации и не могут быть переданы иным лицам, за исключением случаев, предусмотренных законодательством Российской Федерации.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5. В соответствии с ч.1 ст.5 Федерального закона от 21.12.2001г. № 178-ФЗ «О приватизации государственного и муниципального имущества» покупателями муниципального имущества могут быть любые физические и юридические лица, </w:t>
      </w:r>
      <w:r w:rsidRPr="008B584E">
        <w:rPr>
          <w:rFonts w:ascii="Times New Roman" w:eastAsia="Calibri" w:hAnsi="Times New Roman" w:cs="Times New Roman"/>
          <w:sz w:val="24"/>
          <w:szCs w:val="24"/>
        </w:rPr>
        <w:t>за исключением:</w:t>
      </w:r>
    </w:p>
    <w:p w:rsidR="004E41EA" w:rsidRPr="008B584E" w:rsidRDefault="004E41EA" w:rsidP="008B58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B584E">
        <w:rPr>
          <w:rFonts w:ascii="Times New Roman" w:eastAsia="Calibri" w:hAnsi="Times New Roman" w:cs="Times New Roman"/>
          <w:sz w:val="24"/>
          <w:szCs w:val="24"/>
        </w:rPr>
        <w:t xml:space="preserve"> - государственных и муниципальных унитарных предприятий, государственных и муниципальных учреждений;</w:t>
      </w:r>
    </w:p>
    <w:p w:rsidR="004E41EA" w:rsidRPr="008B584E" w:rsidRDefault="004E41EA" w:rsidP="008B58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B584E">
        <w:rPr>
          <w:rFonts w:ascii="Times New Roman" w:eastAsia="Calibri" w:hAnsi="Times New Roman" w:cs="Times New Roman"/>
          <w:sz w:val="24"/>
          <w:szCs w:val="24"/>
        </w:rPr>
        <w:t xml:space="preserve"> 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history="1">
        <w:r w:rsidRPr="008B584E">
          <w:rPr>
            <w:rFonts w:ascii="Times New Roman" w:eastAsia="Calibri" w:hAnsi="Times New Roman" w:cs="Times New Roman"/>
            <w:sz w:val="24"/>
            <w:szCs w:val="24"/>
          </w:rPr>
          <w:t>ст.25</w:t>
        </w:r>
      </w:hyperlink>
      <w:r w:rsidRPr="008B584E">
        <w:rPr>
          <w:rFonts w:ascii="Times New Roman" w:hAnsi="Times New Roman" w:cs="Times New Roman"/>
          <w:sz w:val="24"/>
          <w:szCs w:val="24"/>
          <w:lang w:eastAsia="zh-CN"/>
        </w:rPr>
        <w:t>Федерального закона от 21.12.2001г. № 178-ФЗ «О приватизации государственного и муниципального имущества»</w:t>
      </w:r>
      <w:r w:rsidRPr="008B58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41EA" w:rsidRPr="008B584E" w:rsidRDefault="004E41EA" w:rsidP="008B58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hyperlink r:id="rId9" w:anchor="dst5" w:history="1">
        <w:r w:rsidRPr="008B584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4E41EA" w:rsidRPr="008B584E" w:rsidRDefault="004E41EA" w:rsidP="008B58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Понятие </w:t>
      </w:r>
      <w:r w:rsidR="00F64666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контролирующее лицо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используется в том же значении, что и в</w:t>
      </w:r>
      <w:hyperlink r:id="rId10" w:anchor="dst100033" w:history="1">
        <w:r w:rsidRPr="008B584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 5</w:t>
        </w:r>
      </w:hyperlink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29 апреля 2008 года 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57-ФЗ 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Понятия 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выгодоприобретатель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бенефициарный владелец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используются в значениях, указанных в </w:t>
      </w:r>
      <w:hyperlink r:id="rId11" w:anchor="dst100258" w:history="1">
        <w:r w:rsidRPr="008B584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 3</w:t>
        </w:r>
      </w:hyperlink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от 7 августа 2001 года 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115-ФЗ 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О противодействии легализации (отмыванию) доходов, полученных преступным путем, и финансированию терроризма</w:t>
      </w:r>
      <w:r w:rsidR="00D65997"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B58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41EA" w:rsidRPr="008B584E" w:rsidRDefault="004E41EA" w:rsidP="008B58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4E41EA" w:rsidRPr="008B584E" w:rsidRDefault="004E41EA" w:rsidP="008B58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4E41EA" w:rsidRPr="008B584E" w:rsidRDefault="004E41EA" w:rsidP="008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1EA" w:rsidRPr="008B584E" w:rsidRDefault="004E41EA" w:rsidP="008B584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II. Порядок организации приема заявок и предложений о цене приобретения имущества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1.Заявки со всеми прилагаемыми к ним документами направляются администрации по адресу, указанному в информационном сообщении, или подаются непосредственно по месту приема заявок.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Администрация осуществляет прием заявок в течение указанного в информационном сообщении срока.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Срок приема заявок </w:t>
      </w:r>
      <w:r w:rsidR="00177485" w:rsidRPr="008B584E">
        <w:rPr>
          <w:rFonts w:ascii="Times New Roman" w:hAnsi="Times New Roman" w:cs="Times New Roman"/>
          <w:sz w:val="24"/>
          <w:szCs w:val="24"/>
          <w:lang w:eastAsia="zh-CN"/>
        </w:rPr>
        <w:t>не менее 25</w:t>
      </w: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дней. Определенная администрацией дата подведения итогов продажи имущества указывается в информационном сообщении.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2. Форма бланка заявки приводится в информационном сообщении.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Претендент вправе подать только одно предложение о цене приобретения имущества.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администрации, другой, с отметкой администрации о приеме заявки и прилагаемых к ней документов, – у претендента.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3. Одновременно с заявкой претенденты представляют следующие документы: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юридические лица: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заверенные копии учредительных документов;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документ, содержащий сведения о доле Российской Федерации, субъекта Российской</w:t>
      </w:r>
      <w:r w:rsidRPr="008B584E">
        <w:rPr>
          <w:rFonts w:ascii="Times New Roman" w:hAnsi="Times New Roman" w:cs="Times New Roman"/>
          <w:sz w:val="24"/>
          <w:szCs w:val="24"/>
        </w:rPr>
        <w:t xml:space="preserve">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</w:t>
      </w:r>
      <w:r w:rsidRPr="008B584E">
        <w:rPr>
          <w:rFonts w:ascii="Times New Roman" w:hAnsi="Times New Roman" w:cs="Times New Roman"/>
          <w:sz w:val="24"/>
          <w:szCs w:val="24"/>
          <w:lang w:eastAsia="zh-CN"/>
        </w:rPr>
        <w:t>письмо);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физические лица предъявляют </w:t>
      </w:r>
      <w:hyperlink r:id="rId12" w:history="1">
        <w:r w:rsidRPr="008B584E">
          <w:rPr>
            <w:rFonts w:ascii="Times New Roman" w:hAnsi="Times New Roman" w:cs="Times New Roman"/>
            <w:sz w:val="24"/>
            <w:szCs w:val="24"/>
            <w:lang w:eastAsia="zh-CN"/>
          </w:rPr>
          <w:t>документ</w:t>
        </w:r>
      </w:hyperlink>
      <w:r w:rsidRPr="008B584E">
        <w:rPr>
          <w:rFonts w:ascii="Times New Roman" w:hAnsi="Times New Roman" w:cs="Times New Roman"/>
          <w:sz w:val="24"/>
          <w:szCs w:val="24"/>
          <w:lang w:eastAsia="zh-CN"/>
        </w:rPr>
        <w:t>, удостоверяющий личность, или представляют копии всех его листов.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4.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в администрации, другой - у претендента.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настоящим пунктом, а также требовать представление иных документов.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5. При приеме заявки администрация: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6. Администрация отказывает претенденту в приеме заявки в случае, если: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а) заявка представлена по истечении срока приема заявок, указанного в информационном сообщении;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б) заявка представлена лицом, не уполномоченным претендентом на осуществление таких действий;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в) заявка оформлена с нарушением требований, установленных администрацией;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Указанный перечень оснований для отказа в приеме заявки является исчерпывающим.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ab/>
        <w:t>Сотрудник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Непринятая заявка с прилагаемыми к ней документами возвращается в день ее получения администрацией претенденту или его полномочному представителю под расписку либо по почте (заказным письмом).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7. 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 даты и времени ее поступления.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III. Порядок подведения итогов продажи муниципального имущества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1. По результатам рассмотрения представленных документов администрация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2. Для определения покупателя имущества администрация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3. Покупателем имущества признается: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4. Протокол об итогах продажи имущества должен содержать: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а) сведения об имуществе;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б) общее количество зарегистрированных заявок;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д) сведения о покупателе имущества;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е) цену приобретения имущества, предложенную покупателем;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ж) иные необходимые сведения.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5.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IV. Порядок заключения договора купли-продажи имущества,оплаты имущества и передачи его покупателю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1. Договор купли-продажи имущества заключается в течение </w:t>
      </w:r>
      <w:r w:rsidR="00741D2B"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10 </w:t>
      </w: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рабочих дней со </w:t>
      </w:r>
      <w:r w:rsidR="008B584E" w:rsidRPr="008B584E">
        <w:rPr>
          <w:rFonts w:ascii="Times New Roman" w:hAnsi="Times New Roman" w:cs="Times New Roman"/>
          <w:sz w:val="24"/>
          <w:szCs w:val="24"/>
          <w:lang w:eastAsia="zh-CN"/>
        </w:rPr>
        <w:t>дня подведения</w:t>
      </w: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 итогов продажи.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Оплата имущества производится в размере предложенной покупателем цены приобретения имущества.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Единовременная оплата имущества осуществляется в течение </w:t>
      </w:r>
      <w:r w:rsidR="00741D2B" w:rsidRPr="008B584E">
        <w:rPr>
          <w:rFonts w:ascii="Times New Roman" w:hAnsi="Times New Roman" w:cs="Times New Roman"/>
          <w:sz w:val="24"/>
          <w:szCs w:val="24"/>
          <w:lang w:eastAsia="zh-CN"/>
        </w:rPr>
        <w:t>10</w:t>
      </w: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 дней со дня заключения договора купли-продажи имущества.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4. Факт оплаты имущества подтверждается выпиской со счета администрации,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5. 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:rsidR="00901D5D" w:rsidRPr="008B584E" w:rsidRDefault="00901D5D" w:rsidP="008B584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B584E" w:rsidRDefault="00901D5D" w:rsidP="008B584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41D2B" w:rsidRPr="008B584E">
        <w:rPr>
          <w:rFonts w:ascii="Times New Roman" w:hAnsi="Times New Roman" w:cs="Times New Roman"/>
          <w:sz w:val="24"/>
          <w:szCs w:val="24"/>
        </w:rPr>
        <w:t xml:space="preserve">Галанинского </w:t>
      </w:r>
    </w:p>
    <w:p w:rsidR="00901D5D" w:rsidRPr="008B584E" w:rsidRDefault="00741D2B" w:rsidP="008B584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584E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901D5D" w:rsidRPr="008B584E" w:rsidRDefault="00901D5D" w:rsidP="008B584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B584E">
        <w:rPr>
          <w:rFonts w:ascii="Times New Roman" w:hAnsi="Times New Roman" w:cs="Times New Roman"/>
          <w:sz w:val="24"/>
          <w:szCs w:val="24"/>
        </w:rPr>
        <w:t>от ___________ № __________</w:t>
      </w:r>
    </w:p>
    <w:p w:rsidR="004E41EA" w:rsidRPr="008B584E" w:rsidRDefault="004E41EA" w:rsidP="008B584E">
      <w:pPr>
        <w:suppressAutoHyphens/>
        <w:spacing w:after="0" w:line="240" w:lineRule="auto"/>
        <w:ind w:firstLine="396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ind w:firstLine="396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ЗАЯВКА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на приобретение муниципального имущества при продаже без объявления цены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«___» __________20__г.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8B584E">
        <w:rPr>
          <w:rFonts w:ascii="Times New Roman" w:hAnsi="Times New Roman" w:cs="Times New Roman"/>
          <w:sz w:val="18"/>
          <w:szCs w:val="18"/>
          <w:lang w:eastAsia="zh-CN"/>
        </w:rPr>
        <w:t>(полное наименование юридического лица, подавшего заявку)</w:t>
      </w: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________________________________________________________, именуемый далее Претендент,</w:t>
      </w: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18"/>
          <w:szCs w:val="18"/>
          <w:lang w:eastAsia="zh-CN"/>
        </w:rPr>
        <w:t>(фамилия, имя, отчество и паспортные данные физического лица, подающего заявку</w:t>
      </w:r>
      <w:r w:rsidRPr="008B584E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__________________________________________________________________, именуемый далее Претендент,</w:t>
      </w: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в лице_______________________________________________________,</w:t>
      </w: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(фамилия, имя, отчество, должность)</w:t>
      </w: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действующего на основании _______________________________________________, принимая решение приобрести имущество, находящееся в муниципальной собственности </w:t>
      </w:r>
      <w:r w:rsidR="00B73BCE" w:rsidRPr="008B584E">
        <w:rPr>
          <w:rFonts w:ascii="Times New Roman" w:hAnsi="Times New Roman" w:cs="Times New Roman"/>
          <w:iCs/>
          <w:sz w:val="24"/>
          <w:szCs w:val="24"/>
        </w:rPr>
        <w:t>____________</w:t>
      </w:r>
      <w:r w:rsidR="00A94620" w:rsidRPr="008B584E">
        <w:rPr>
          <w:rFonts w:ascii="Times New Roman" w:hAnsi="Times New Roman" w:cs="Times New Roman"/>
          <w:iCs/>
          <w:sz w:val="24"/>
          <w:szCs w:val="24"/>
        </w:rPr>
        <w:t>______________</w:t>
      </w:r>
      <w:r w:rsidR="00B73BCE" w:rsidRPr="008B584E">
        <w:rPr>
          <w:rFonts w:ascii="Times New Roman" w:hAnsi="Times New Roman" w:cs="Times New Roman"/>
          <w:iCs/>
          <w:sz w:val="18"/>
          <w:szCs w:val="18"/>
        </w:rPr>
        <w:t>(наименование муниципального образования)</w:t>
      </w:r>
      <w:r w:rsidRPr="008B584E">
        <w:rPr>
          <w:rFonts w:ascii="Times New Roman" w:hAnsi="Times New Roman" w:cs="Times New Roman"/>
          <w:sz w:val="18"/>
          <w:szCs w:val="18"/>
          <w:lang w:eastAsia="zh-CN"/>
        </w:rPr>
        <w:t>:</w:t>
      </w:r>
    </w:p>
    <w:p w:rsidR="00A94620" w:rsidRPr="008B584E" w:rsidRDefault="00A94620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:rsidR="00A94620" w:rsidRPr="008B584E" w:rsidRDefault="00A94620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8B584E">
        <w:rPr>
          <w:rFonts w:ascii="Times New Roman" w:hAnsi="Times New Roman" w:cs="Times New Roman"/>
          <w:sz w:val="18"/>
          <w:szCs w:val="18"/>
          <w:lang w:eastAsia="zh-CN"/>
        </w:rPr>
        <w:t>(наименование имущества, его основные характеристики и местонахождение)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обязуюсь: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1) 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2002г. № 549;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2) в случае признания победителем продажи заключить с администрацией договор купли-продажи не позднее </w:t>
      </w:r>
      <w:r w:rsidR="00B73BCE" w:rsidRPr="008B584E">
        <w:rPr>
          <w:rFonts w:ascii="Times New Roman" w:hAnsi="Times New Roman" w:cs="Times New Roman"/>
          <w:sz w:val="24"/>
          <w:szCs w:val="24"/>
          <w:lang w:eastAsia="zh-CN"/>
        </w:rPr>
        <w:t>__</w:t>
      </w:r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 дней после утверждения протокола об итогах продажи и уплатить администрации стоимость имущества, установленную по результатам продажи, в сроки, определяемые договором купли-продажи;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3) представить администрации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Адрес и банковские реквизиты Претендента:</w:t>
      </w:r>
    </w:p>
    <w:p w:rsidR="004E41EA" w:rsidRPr="008B584E" w:rsidRDefault="004E41EA" w:rsidP="008B5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Приложения: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1. Копии учредительных документов Претендента (юридического лица), заверенные в установленном порядке;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2. 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3. 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4. 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5. Подписанная Претендентом опись представляемых документов (в 2-х экземплярах).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Подпись Претендента (его полномочного представителя)</w:t>
      </w:r>
    </w:p>
    <w:p w:rsidR="004E41EA" w:rsidRPr="008B584E" w:rsidRDefault="004E41EA" w:rsidP="008B58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М.П. «________» _____________________20___год.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Заявка принята администрацией:</w:t>
      </w:r>
    </w:p>
    <w:p w:rsidR="004E41EA" w:rsidRPr="008B584E" w:rsidRDefault="004E41EA" w:rsidP="008B5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1EA" w:rsidRPr="008B584E" w:rsidRDefault="004E41EA" w:rsidP="008B58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Час</w:t>
      </w:r>
      <w:proofErr w:type="gramStart"/>
      <w:r w:rsidRPr="008B584E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8B584E">
        <w:rPr>
          <w:rFonts w:ascii="Times New Roman" w:hAnsi="Times New Roman" w:cs="Times New Roman"/>
          <w:sz w:val="24"/>
          <w:szCs w:val="24"/>
          <w:lang w:eastAsia="zh-CN"/>
        </w:rPr>
        <w:t xml:space="preserve"> _______ </w:t>
      </w:r>
      <w:proofErr w:type="gramStart"/>
      <w:r w:rsidRPr="008B584E">
        <w:rPr>
          <w:rFonts w:ascii="Times New Roman" w:hAnsi="Times New Roman" w:cs="Times New Roman"/>
          <w:sz w:val="24"/>
          <w:szCs w:val="24"/>
          <w:lang w:eastAsia="zh-CN"/>
        </w:rPr>
        <w:t>м</w:t>
      </w:r>
      <w:proofErr w:type="gramEnd"/>
      <w:r w:rsidRPr="008B584E">
        <w:rPr>
          <w:rFonts w:ascii="Times New Roman" w:hAnsi="Times New Roman" w:cs="Times New Roman"/>
          <w:sz w:val="24"/>
          <w:szCs w:val="24"/>
          <w:lang w:eastAsia="zh-CN"/>
        </w:rPr>
        <w:t>ин.________ «_____»__________________20__ г. за №_________</w:t>
      </w:r>
    </w:p>
    <w:p w:rsidR="004E41EA" w:rsidRPr="008B584E" w:rsidRDefault="004E41EA" w:rsidP="008B584E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8B584E">
        <w:rPr>
          <w:rFonts w:ascii="Times New Roman" w:hAnsi="Times New Roman" w:cs="Times New Roman"/>
          <w:sz w:val="18"/>
          <w:szCs w:val="18"/>
          <w:lang w:eastAsia="zh-CN"/>
        </w:rPr>
        <w:t>Подпись уполномоченного лица администрации:</w:t>
      </w:r>
    </w:p>
    <w:p w:rsidR="004E41EA" w:rsidRPr="008B584E" w:rsidRDefault="004E41EA" w:rsidP="008B584E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8B584E">
        <w:rPr>
          <w:rFonts w:ascii="Times New Roman" w:hAnsi="Times New Roman" w:cs="Times New Roman"/>
          <w:sz w:val="24"/>
          <w:szCs w:val="24"/>
          <w:lang w:eastAsia="zh-CN"/>
        </w:rPr>
        <w:t>__________________</w:t>
      </w:r>
      <w:bookmarkStart w:id="0" w:name="_GoBack"/>
      <w:r w:rsidRPr="008B584E">
        <w:rPr>
          <w:rFonts w:ascii="Times New Roman" w:hAnsi="Times New Roman" w:cs="Times New Roman"/>
          <w:sz w:val="24"/>
          <w:szCs w:val="24"/>
          <w:lang w:eastAsia="zh-CN"/>
        </w:rPr>
        <w:t>_</w:t>
      </w:r>
      <w:bookmarkEnd w:id="0"/>
      <w:r w:rsidRPr="008B584E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</w:t>
      </w:r>
    </w:p>
    <w:sectPr w:rsidR="004E41EA" w:rsidRPr="008B584E" w:rsidSect="008B584E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D0" w:rsidRDefault="00A357D0" w:rsidP="008D6F05">
      <w:pPr>
        <w:spacing w:after="0" w:line="240" w:lineRule="auto"/>
      </w:pPr>
      <w:r>
        <w:separator/>
      </w:r>
    </w:p>
  </w:endnote>
  <w:endnote w:type="continuationSeparator" w:id="1">
    <w:p w:rsidR="00A357D0" w:rsidRDefault="00A357D0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CE" w:rsidRPr="0096057E" w:rsidRDefault="00B73BCE" w:rsidP="008D6F05">
    <w:pPr>
      <w:tabs>
        <w:tab w:val="center" w:pos="4677"/>
        <w:tab w:val="right" w:pos="9355"/>
      </w:tabs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D0" w:rsidRDefault="00A357D0" w:rsidP="008D6F05">
      <w:pPr>
        <w:spacing w:after="0" w:line="240" w:lineRule="auto"/>
      </w:pPr>
      <w:r>
        <w:separator/>
      </w:r>
    </w:p>
  </w:footnote>
  <w:footnote w:type="continuationSeparator" w:id="1">
    <w:p w:rsidR="00A357D0" w:rsidRDefault="00A357D0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35A4B"/>
    <w:multiLevelType w:val="multilevel"/>
    <w:tmpl w:val="E58C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016"/>
    <w:rsid w:val="00004407"/>
    <w:rsid w:val="000223A8"/>
    <w:rsid w:val="000267AF"/>
    <w:rsid w:val="00036A48"/>
    <w:rsid w:val="0004203F"/>
    <w:rsid w:val="00063739"/>
    <w:rsid w:val="00084269"/>
    <w:rsid w:val="00093E62"/>
    <w:rsid w:val="000A5FAE"/>
    <w:rsid w:val="000C1BEF"/>
    <w:rsid w:val="000C2D6F"/>
    <w:rsid w:val="000C4349"/>
    <w:rsid w:val="000D012C"/>
    <w:rsid w:val="000D1847"/>
    <w:rsid w:val="000F51CB"/>
    <w:rsid w:val="001216A8"/>
    <w:rsid w:val="00125E43"/>
    <w:rsid w:val="001458FB"/>
    <w:rsid w:val="00175D87"/>
    <w:rsid w:val="00177485"/>
    <w:rsid w:val="00185AF7"/>
    <w:rsid w:val="001C0D99"/>
    <w:rsid w:val="001C72AF"/>
    <w:rsid w:val="001E2184"/>
    <w:rsid w:val="001F1AE6"/>
    <w:rsid w:val="00200939"/>
    <w:rsid w:val="00200BE4"/>
    <w:rsid w:val="002062C5"/>
    <w:rsid w:val="002077FB"/>
    <w:rsid w:val="00224CB5"/>
    <w:rsid w:val="00230502"/>
    <w:rsid w:val="0023282A"/>
    <w:rsid w:val="002454AB"/>
    <w:rsid w:val="00250068"/>
    <w:rsid w:val="00251291"/>
    <w:rsid w:val="00251DE0"/>
    <w:rsid w:val="00274522"/>
    <w:rsid w:val="00285684"/>
    <w:rsid w:val="002C1FCA"/>
    <w:rsid w:val="002D1AA4"/>
    <w:rsid w:val="00305D9D"/>
    <w:rsid w:val="003138D9"/>
    <w:rsid w:val="00327DFB"/>
    <w:rsid w:val="0033208F"/>
    <w:rsid w:val="00345EB6"/>
    <w:rsid w:val="00357C23"/>
    <w:rsid w:val="00377697"/>
    <w:rsid w:val="003872B7"/>
    <w:rsid w:val="003971F0"/>
    <w:rsid w:val="003B1EEC"/>
    <w:rsid w:val="003E5F47"/>
    <w:rsid w:val="003F448A"/>
    <w:rsid w:val="004062A2"/>
    <w:rsid w:val="00407D86"/>
    <w:rsid w:val="004111BE"/>
    <w:rsid w:val="00440AC4"/>
    <w:rsid w:val="00444056"/>
    <w:rsid w:val="00452763"/>
    <w:rsid w:val="00457C65"/>
    <w:rsid w:val="00462B44"/>
    <w:rsid w:val="00467C4C"/>
    <w:rsid w:val="00490FB5"/>
    <w:rsid w:val="00491E87"/>
    <w:rsid w:val="004E41EA"/>
    <w:rsid w:val="00507DF0"/>
    <w:rsid w:val="005164CD"/>
    <w:rsid w:val="005374A8"/>
    <w:rsid w:val="005650A4"/>
    <w:rsid w:val="00570DC8"/>
    <w:rsid w:val="00571B39"/>
    <w:rsid w:val="00585E64"/>
    <w:rsid w:val="005A3973"/>
    <w:rsid w:val="005A4156"/>
    <w:rsid w:val="005B2ACB"/>
    <w:rsid w:val="005B57C8"/>
    <w:rsid w:val="005C77F3"/>
    <w:rsid w:val="005F0308"/>
    <w:rsid w:val="005F677B"/>
    <w:rsid w:val="00605D54"/>
    <w:rsid w:val="00613428"/>
    <w:rsid w:val="006274D4"/>
    <w:rsid w:val="00671131"/>
    <w:rsid w:val="00682ACA"/>
    <w:rsid w:val="00685C95"/>
    <w:rsid w:val="006B5ECE"/>
    <w:rsid w:val="006C5B98"/>
    <w:rsid w:val="006C6FE3"/>
    <w:rsid w:val="006D1EF8"/>
    <w:rsid w:val="006D5E52"/>
    <w:rsid w:val="006E2790"/>
    <w:rsid w:val="00703724"/>
    <w:rsid w:val="00713C84"/>
    <w:rsid w:val="00741D2B"/>
    <w:rsid w:val="007442F6"/>
    <w:rsid w:val="00754DAC"/>
    <w:rsid w:val="00762873"/>
    <w:rsid w:val="00797258"/>
    <w:rsid w:val="007D13E1"/>
    <w:rsid w:val="00802B49"/>
    <w:rsid w:val="00812EA3"/>
    <w:rsid w:val="008307B0"/>
    <w:rsid w:val="00840B76"/>
    <w:rsid w:val="00840F58"/>
    <w:rsid w:val="00857548"/>
    <w:rsid w:val="00862281"/>
    <w:rsid w:val="0086373F"/>
    <w:rsid w:val="00884822"/>
    <w:rsid w:val="00884AB6"/>
    <w:rsid w:val="008920CD"/>
    <w:rsid w:val="008A0BAC"/>
    <w:rsid w:val="008A71EE"/>
    <w:rsid w:val="008B584E"/>
    <w:rsid w:val="008D6F05"/>
    <w:rsid w:val="008F4D3C"/>
    <w:rsid w:val="00901D5D"/>
    <w:rsid w:val="0090482E"/>
    <w:rsid w:val="0090544B"/>
    <w:rsid w:val="0092078D"/>
    <w:rsid w:val="00937687"/>
    <w:rsid w:val="0096057E"/>
    <w:rsid w:val="00960B32"/>
    <w:rsid w:val="00973BC0"/>
    <w:rsid w:val="009822B8"/>
    <w:rsid w:val="00987730"/>
    <w:rsid w:val="0099459A"/>
    <w:rsid w:val="009956CD"/>
    <w:rsid w:val="009966CE"/>
    <w:rsid w:val="009A32D8"/>
    <w:rsid w:val="009B0664"/>
    <w:rsid w:val="009B0A3B"/>
    <w:rsid w:val="009C2EEC"/>
    <w:rsid w:val="009D19BF"/>
    <w:rsid w:val="009D6CBC"/>
    <w:rsid w:val="009F1A6E"/>
    <w:rsid w:val="009F1AAF"/>
    <w:rsid w:val="00A147A7"/>
    <w:rsid w:val="00A21A06"/>
    <w:rsid w:val="00A23D2E"/>
    <w:rsid w:val="00A357D0"/>
    <w:rsid w:val="00A40A7B"/>
    <w:rsid w:val="00A41CEB"/>
    <w:rsid w:val="00A522FE"/>
    <w:rsid w:val="00A6144E"/>
    <w:rsid w:val="00A6274D"/>
    <w:rsid w:val="00A657A6"/>
    <w:rsid w:val="00A669B5"/>
    <w:rsid w:val="00A94620"/>
    <w:rsid w:val="00AB1E83"/>
    <w:rsid w:val="00AC43FE"/>
    <w:rsid w:val="00AC56F6"/>
    <w:rsid w:val="00AF1CD2"/>
    <w:rsid w:val="00B07DBF"/>
    <w:rsid w:val="00B10A2F"/>
    <w:rsid w:val="00B219BB"/>
    <w:rsid w:val="00B2519A"/>
    <w:rsid w:val="00B27B6E"/>
    <w:rsid w:val="00B365B7"/>
    <w:rsid w:val="00B430CD"/>
    <w:rsid w:val="00B44FC7"/>
    <w:rsid w:val="00B4550F"/>
    <w:rsid w:val="00B56F76"/>
    <w:rsid w:val="00B63BE0"/>
    <w:rsid w:val="00B73BCE"/>
    <w:rsid w:val="00B76751"/>
    <w:rsid w:val="00B945B0"/>
    <w:rsid w:val="00B96321"/>
    <w:rsid w:val="00BA018F"/>
    <w:rsid w:val="00BA3E02"/>
    <w:rsid w:val="00BB0B03"/>
    <w:rsid w:val="00BD1FD9"/>
    <w:rsid w:val="00BD3AF0"/>
    <w:rsid w:val="00BE0631"/>
    <w:rsid w:val="00BF213F"/>
    <w:rsid w:val="00BF751D"/>
    <w:rsid w:val="00C07083"/>
    <w:rsid w:val="00C22514"/>
    <w:rsid w:val="00C26B60"/>
    <w:rsid w:val="00C309F6"/>
    <w:rsid w:val="00C52031"/>
    <w:rsid w:val="00C62EE5"/>
    <w:rsid w:val="00C66FA8"/>
    <w:rsid w:val="00C752F3"/>
    <w:rsid w:val="00CB567F"/>
    <w:rsid w:val="00CC05D0"/>
    <w:rsid w:val="00CD37D6"/>
    <w:rsid w:val="00CE00D7"/>
    <w:rsid w:val="00CF64B2"/>
    <w:rsid w:val="00D02203"/>
    <w:rsid w:val="00D062FF"/>
    <w:rsid w:val="00D14AD4"/>
    <w:rsid w:val="00D24B8F"/>
    <w:rsid w:val="00D4251C"/>
    <w:rsid w:val="00D467FF"/>
    <w:rsid w:val="00D50620"/>
    <w:rsid w:val="00D531F7"/>
    <w:rsid w:val="00D55016"/>
    <w:rsid w:val="00D65997"/>
    <w:rsid w:val="00D72ED8"/>
    <w:rsid w:val="00D74C07"/>
    <w:rsid w:val="00D871B0"/>
    <w:rsid w:val="00D8782D"/>
    <w:rsid w:val="00DB3C0C"/>
    <w:rsid w:val="00DB627D"/>
    <w:rsid w:val="00DC4039"/>
    <w:rsid w:val="00DC69AB"/>
    <w:rsid w:val="00DD2F1A"/>
    <w:rsid w:val="00DD3860"/>
    <w:rsid w:val="00DF3930"/>
    <w:rsid w:val="00E0627D"/>
    <w:rsid w:val="00E138B3"/>
    <w:rsid w:val="00E421C9"/>
    <w:rsid w:val="00E4502D"/>
    <w:rsid w:val="00E656DE"/>
    <w:rsid w:val="00E71752"/>
    <w:rsid w:val="00E86131"/>
    <w:rsid w:val="00E9299D"/>
    <w:rsid w:val="00EA43D7"/>
    <w:rsid w:val="00EA499A"/>
    <w:rsid w:val="00EB20BE"/>
    <w:rsid w:val="00ED72AC"/>
    <w:rsid w:val="00EE3908"/>
    <w:rsid w:val="00EE39D1"/>
    <w:rsid w:val="00EF09C6"/>
    <w:rsid w:val="00EF3728"/>
    <w:rsid w:val="00F00114"/>
    <w:rsid w:val="00F23C72"/>
    <w:rsid w:val="00F40C32"/>
    <w:rsid w:val="00F413F0"/>
    <w:rsid w:val="00F47A1E"/>
    <w:rsid w:val="00F64666"/>
    <w:rsid w:val="00F82D69"/>
    <w:rsid w:val="00FA2AAC"/>
    <w:rsid w:val="00FB35C4"/>
    <w:rsid w:val="00FC4D08"/>
    <w:rsid w:val="00FC61AB"/>
    <w:rsid w:val="00FC6D4F"/>
    <w:rsid w:val="00FD7835"/>
    <w:rsid w:val="00FE4E9F"/>
    <w:rsid w:val="00FE608A"/>
    <w:rsid w:val="00FF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List Paragraph"/>
    <w:basedOn w:val="a"/>
    <w:qFormat/>
    <w:rsid w:val="00AB1E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689BECAC57CC2FCD40637AC67CC090A964875A2B78AE151095900AF8818F26FF5DCAF8C9318F13FiA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80BFF4666F74D4FD4758928E314B4759EECE2657206BD571EB54372F673497266848D888D64177qFY7N" TargetMode="External"/><Relationship Id="rId12" Type="http://schemas.openxmlformats.org/officeDocument/2006/relationships/hyperlink" Target="consultantplus://offline/ref=2711A8E6EB9B2CDB882EBAC817B333E40FC0CC31345EB6B62C37021DD1I1R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20456/7f756f0b351492331efccfd82ac5f928dcf7bbe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992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163/4a32fa878af996f0b5994ea86e0e1f2238211e0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11</cp:revision>
  <dcterms:created xsi:type="dcterms:W3CDTF">2020-07-31T05:51:00Z</dcterms:created>
  <dcterms:modified xsi:type="dcterms:W3CDTF">2021-06-17T07:28:00Z</dcterms:modified>
</cp:coreProperties>
</file>