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97" w:rsidRPr="005C29EF" w:rsidRDefault="00752197" w:rsidP="0075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9EF">
        <w:rPr>
          <w:rFonts w:ascii="Times New Roman" w:hAnsi="Times New Roman" w:cs="Times New Roman"/>
          <w:b/>
          <w:sz w:val="24"/>
          <w:szCs w:val="24"/>
        </w:rPr>
        <w:t xml:space="preserve">РОССИЙСКАЯ  ФЕДЕРАЦИЯ </w:t>
      </w:r>
    </w:p>
    <w:p w:rsidR="00752197" w:rsidRPr="005C29EF" w:rsidRDefault="00752197" w:rsidP="0075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9EF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  <w:r w:rsidRPr="005C29EF">
        <w:rPr>
          <w:rFonts w:ascii="Times New Roman" w:hAnsi="Times New Roman" w:cs="Times New Roman"/>
          <w:b/>
          <w:sz w:val="24"/>
          <w:szCs w:val="24"/>
        </w:rPr>
        <w:br/>
        <w:t>КАЗАЧИНСКИЙ РАЙОН</w:t>
      </w:r>
    </w:p>
    <w:p w:rsidR="00752197" w:rsidRPr="005C29EF" w:rsidRDefault="00752197" w:rsidP="0075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9E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2870AD" w:rsidRPr="005C29EF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</w:p>
    <w:p w:rsidR="00752197" w:rsidRPr="005C29EF" w:rsidRDefault="00752197" w:rsidP="0075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97" w:rsidRPr="005C29EF" w:rsidRDefault="00752197" w:rsidP="0075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9EF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2870AD" w:rsidRPr="005C29EF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752197" w:rsidRPr="005C29EF" w:rsidRDefault="00752197" w:rsidP="00752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197" w:rsidRPr="005C29EF" w:rsidRDefault="005C29EF" w:rsidP="0075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2197" w:rsidRPr="005C29EF">
        <w:rPr>
          <w:rFonts w:ascii="Times New Roman" w:hAnsi="Times New Roman" w:cs="Times New Roman"/>
          <w:sz w:val="24"/>
          <w:szCs w:val="24"/>
        </w:rPr>
        <w:t xml:space="preserve">2021г.            </w:t>
      </w:r>
      <w:r w:rsidR="002870AD" w:rsidRPr="005C29E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2197" w:rsidRPr="005C29EF">
        <w:rPr>
          <w:rFonts w:ascii="Times New Roman" w:hAnsi="Times New Roman" w:cs="Times New Roman"/>
          <w:sz w:val="24"/>
          <w:szCs w:val="24"/>
        </w:rPr>
        <w:t xml:space="preserve">   с.</w:t>
      </w:r>
      <w:r w:rsidR="002870AD" w:rsidRPr="005C29EF">
        <w:rPr>
          <w:rFonts w:ascii="Times New Roman" w:hAnsi="Times New Roman" w:cs="Times New Roman"/>
          <w:sz w:val="24"/>
          <w:szCs w:val="24"/>
        </w:rPr>
        <w:t>Галанино</w:t>
      </w:r>
      <w:r w:rsidR="00752197" w:rsidRPr="005C29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№ </w:t>
      </w:r>
    </w:p>
    <w:p w:rsidR="000A64C7" w:rsidRPr="005C29EF" w:rsidRDefault="000A64C7" w:rsidP="0075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97" w:rsidRPr="005C29EF" w:rsidRDefault="00752197" w:rsidP="005C29E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C29EF">
        <w:rPr>
          <w:rFonts w:ascii="Times New Roman" w:hAnsi="Times New Roman" w:cs="Times New Roman"/>
          <w:b/>
          <w:iCs/>
          <w:sz w:val="24"/>
          <w:szCs w:val="24"/>
        </w:rPr>
        <w:t>Об утверждении плана мероприятий по росту доходов, оптимизации расходов и</w:t>
      </w:r>
      <w:r w:rsidR="005C29EF" w:rsidRPr="005C29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C29EF">
        <w:rPr>
          <w:rFonts w:ascii="Times New Roman" w:hAnsi="Times New Roman" w:cs="Times New Roman"/>
          <w:b/>
          <w:iCs/>
          <w:sz w:val="24"/>
          <w:szCs w:val="24"/>
        </w:rPr>
        <w:t xml:space="preserve">совершенствованию </w:t>
      </w:r>
      <w:r w:rsidRPr="005C29E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долговой политики на 2021 год и плановый период 2022 и 2023 годов</w:t>
      </w:r>
      <w:r w:rsidR="005C29EF" w:rsidRPr="005C29E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5C29EF">
        <w:rPr>
          <w:rFonts w:ascii="Times New Roman" w:hAnsi="Times New Roman" w:cs="Times New Roman"/>
          <w:b/>
          <w:iCs/>
          <w:sz w:val="24"/>
          <w:szCs w:val="24"/>
        </w:rPr>
        <w:t xml:space="preserve">в </w:t>
      </w:r>
      <w:r w:rsidR="000A64C7" w:rsidRPr="005C29EF">
        <w:rPr>
          <w:rFonts w:ascii="Times New Roman" w:hAnsi="Times New Roman" w:cs="Times New Roman"/>
          <w:b/>
          <w:iCs/>
          <w:sz w:val="24"/>
          <w:szCs w:val="24"/>
        </w:rPr>
        <w:t xml:space="preserve">Галанинском </w:t>
      </w:r>
      <w:r w:rsidRPr="005C29EF">
        <w:rPr>
          <w:rFonts w:ascii="Times New Roman" w:hAnsi="Times New Roman" w:cs="Times New Roman"/>
          <w:b/>
          <w:sz w:val="24"/>
          <w:szCs w:val="24"/>
        </w:rPr>
        <w:t>сельсовете</w:t>
      </w:r>
    </w:p>
    <w:p w:rsidR="00752197" w:rsidRPr="005C29EF" w:rsidRDefault="00752197" w:rsidP="00752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9EF" w:rsidRPr="005C29EF" w:rsidRDefault="00752197" w:rsidP="005C29E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ab/>
        <w:t xml:space="preserve">В целях организации работы по росту доходов, оптимизации расходов и </w:t>
      </w:r>
      <w:r w:rsidRPr="005C29EF">
        <w:rPr>
          <w:rFonts w:ascii="Times New Roman" w:hAnsi="Times New Roman" w:cs="Times New Roman"/>
          <w:iCs/>
          <w:sz w:val="24"/>
          <w:szCs w:val="24"/>
        </w:rPr>
        <w:t xml:space="preserve">совершенствованию </w:t>
      </w:r>
      <w:r w:rsidRPr="005C29EF">
        <w:rPr>
          <w:rFonts w:ascii="Times New Roman" w:hAnsi="Times New Roman" w:cs="Times New Roman"/>
          <w:snapToGrid w:val="0"/>
          <w:sz w:val="24"/>
          <w:szCs w:val="24"/>
        </w:rPr>
        <w:t xml:space="preserve"> долговой политики на 2021 годи плановый период 2022 и 2023 годах</w:t>
      </w:r>
      <w:r w:rsidRPr="005C29EF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0A64C7" w:rsidRPr="005C29EF">
        <w:rPr>
          <w:rFonts w:ascii="Times New Roman" w:hAnsi="Times New Roman" w:cs="Times New Roman"/>
          <w:iCs/>
          <w:sz w:val="24"/>
          <w:szCs w:val="24"/>
        </w:rPr>
        <w:t xml:space="preserve">Галанинском </w:t>
      </w:r>
      <w:r w:rsidRPr="005C29EF">
        <w:rPr>
          <w:rFonts w:ascii="Times New Roman" w:hAnsi="Times New Roman" w:cs="Times New Roman"/>
          <w:sz w:val="24"/>
          <w:szCs w:val="24"/>
        </w:rPr>
        <w:t xml:space="preserve">сельсовете, руководствуясь статьей 32 Устава сельсовета </w:t>
      </w:r>
    </w:p>
    <w:p w:rsidR="005C29EF" w:rsidRPr="005C29EF" w:rsidRDefault="005C29EF" w:rsidP="005C29E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752197" w:rsidRPr="005C29EF" w:rsidRDefault="00752197" w:rsidP="005C29E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9E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C29EF" w:rsidRPr="005C29EF" w:rsidRDefault="005C29EF" w:rsidP="007521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197" w:rsidRPr="005C29EF" w:rsidRDefault="00752197" w:rsidP="005C29E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 xml:space="preserve">           1. Утвердить план мероприятий по росту доходов, оптимизации расходов и </w:t>
      </w:r>
      <w:r w:rsidRPr="005C29EF">
        <w:rPr>
          <w:rFonts w:ascii="Times New Roman" w:hAnsi="Times New Roman" w:cs="Times New Roman"/>
          <w:iCs/>
          <w:sz w:val="24"/>
          <w:szCs w:val="24"/>
        </w:rPr>
        <w:t xml:space="preserve">совершенствованию </w:t>
      </w:r>
      <w:r w:rsidRPr="005C29EF">
        <w:rPr>
          <w:rFonts w:ascii="Times New Roman" w:hAnsi="Times New Roman" w:cs="Times New Roman"/>
          <w:snapToGrid w:val="0"/>
          <w:sz w:val="24"/>
          <w:szCs w:val="24"/>
        </w:rPr>
        <w:t xml:space="preserve"> долговой политики на 2021 годи плановый период 2022 и 2023 годов</w:t>
      </w:r>
      <w:r w:rsidRPr="005C29EF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0A64C7" w:rsidRPr="005C29EF">
        <w:rPr>
          <w:rFonts w:ascii="Times New Roman" w:hAnsi="Times New Roman" w:cs="Times New Roman"/>
          <w:iCs/>
          <w:sz w:val="24"/>
          <w:szCs w:val="24"/>
        </w:rPr>
        <w:t xml:space="preserve">Галанинском </w:t>
      </w:r>
      <w:r w:rsidRPr="005C29EF">
        <w:rPr>
          <w:rFonts w:ascii="Times New Roman" w:hAnsi="Times New Roman" w:cs="Times New Roman"/>
          <w:sz w:val="24"/>
          <w:szCs w:val="24"/>
        </w:rPr>
        <w:t>сельсовете согласно приложению № 1.</w:t>
      </w:r>
    </w:p>
    <w:p w:rsidR="00752197" w:rsidRPr="005C29EF" w:rsidRDefault="00752197" w:rsidP="005C29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 xml:space="preserve">2. Утвердить состав комиссии по исполнению плана мероприятий по росту доходов, оптимизации расходов и совершенствованию долговой политики </w:t>
      </w:r>
      <w:r w:rsidRPr="005C29EF">
        <w:rPr>
          <w:rFonts w:ascii="Times New Roman" w:hAnsi="Times New Roman" w:cs="Times New Roman"/>
          <w:snapToGrid w:val="0"/>
          <w:sz w:val="24"/>
          <w:szCs w:val="24"/>
        </w:rPr>
        <w:t>на 2021 годи плановый период 2022 и 2023 годов</w:t>
      </w:r>
      <w:r w:rsidRPr="005C29EF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0A64C7" w:rsidRPr="005C29EF">
        <w:rPr>
          <w:rFonts w:ascii="Times New Roman" w:hAnsi="Times New Roman" w:cs="Times New Roman"/>
          <w:iCs/>
          <w:sz w:val="24"/>
          <w:szCs w:val="24"/>
        </w:rPr>
        <w:t xml:space="preserve">Галанинском </w:t>
      </w:r>
      <w:r w:rsidRPr="005C29EF">
        <w:rPr>
          <w:rFonts w:ascii="Times New Roman" w:hAnsi="Times New Roman" w:cs="Times New Roman"/>
          <w:sz w:val="24"/>
          <w:szCs w:val="24"/>
        </w:rPr>
        <w:t>сельсовете согласно приложению № 2.</w:t>
      </w:r>
    </w:p>
    <w:p w:rsidR="00752197" w:rsidRPr="005C29EF" w:rsidRDefault="00752197" w:rsidP="005C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 xml:space="preserve">           3. Контроль за выполнением постановления оставляю за собой.</w:t>
      </w:r>
    </w:p>
    <w:p w:rsidR="00752197" w:rsidRPr="005C29EF" w:rsidRDefault="00752197" w:rsidP="005C29EF">
      <w:pPr>
        <w:spacing w:after="0" w:line="240" w:lineRule="auto"/>
        <w:ind w:left="630"/>
        <w:contextualSpacing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>4.Постановление вступает в силу со дня его официального опубликования в  газете «</w:t>
      </w:r>
      <w:r w:rsidR="000A64C7" w:rsidRPr="005C29EF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5C29EF">
        <w:rPr>
          <w:rFonts w:ascii="Times New Roman" w:hAnsi="Times New Roman" w:cs="Times New Roman"/>
          <w:sz w:val="24"/>
          <w:szCs w:val="24"/>
        </w:rPr>
        <w:t xml:space="preserve">вестник». </w:t>
      </w:r>
    </w:p>
    <w:p w:rsidR="00752197" w:rsidRPr="005C29EF" w:rsidRDefault="00752197" w:rsidP="005C29EF">
      <w:pPr>
        <w:spacing w:after="0" w:line="240" w:lineRule="auto"/>
        <w:ind w:left="1069"/>
        <w:contextualSpacing/>
        <w:rPr>
          <w:rFonts w:ascii="Times New Roman" w:hAnsi="Times New Roman" w:cs="Times New Roman"/>
          <w:sz w:val="24"/>
          <w:szCs w:val="24"/>
        </w:rPr>
      </w:pPr>
    </w:p>
    <w:p w:rsidR="00752197" w:rsidRDefault="00752197" w:rsidP="005C29EF">
      <w:pPr>
        <w:spacing w:after="0" w:line="240" w:lineRule="auto"/>
        <w:ind w:left="1069"/>
        <w:contextualSpacing/>
        <w:rPr>
          <w:rFonts w:ascii="Times New Roman" w:hAnsi="Times New Roman" w:cs="Times New Roman"/>
          <w:sz w:val="24"/>
          <w:szCs w:val="24"/>
        </w:rPr>
      </w:pPr>
    </w:p>
    <w:p w:rsidR="005C29EF" w:rsidRDefault="005C29EF" w:rsidP="005C29EF">
      <w:pPr>
        <w:spacing w:after="0" w:line="240" w:lineRule="auto"/>
        <w:ind w:left="1069"/>
        <w:contextualSpacing/>
        <w:rPr>
          <w:rFonts w:ascii="Times New Roman" w:hAnsi="Times New Roman" w:cs="Times New Roman"/>
          <w:sz w:val="24"/>
          <w:szCs w:val="24"/>
        </w:rPr>
      </w:pPr>
    </w:p>
    <w:p w:rsidR="005C29EF" w:rsidRPr="005C29EF" w:rsidRDefault="005C29EF" w:rsidP="005C29EF">
      <w:pPr>
        <w:spacing w:after="0" w:line="240" w:lineRule="auto"/>
        <w:ind w:left="1069"/>
        <w:contextualSpacing/>
        <w:rPr>
          <w:rFonts w:ascii="Times New Roman" w:hAnsi="Times New Roman" w:cs="Times New Roman"/>
          <w:sz w:val="24"/>
          <w:szCs w:val="24"/>
        </w:rPr>
      </w:pPr>
    </w:p>
    <w:p w:rsidR="00752197" w:rsidRPr="005C29EF" w:rsidRDefault="00752197" w:rsidP="005C29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752197" w:rsidRPr="005C29EF" w:rsidSect="005C29EF"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C29E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870AD" w:rsidRPr="005C29EF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5C29E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A64C7" w:rsidRPr="005C29EF">
        <w:rPr>
          <w:rFonts w:ascii="Times New Roman" w:hAnsi="Times New Roman" w:cs="Times New Roman"/>
          <w:sz w:val="24"/>
          <w:szCs w:val="24"/>
        </w:rPr>
        <w:t>Т.Е.Ритерс</w:t>
      </w:r>
    </w:p>
    <w:p w:rsidR="00752197" w:rsidRPr="005C29EF" w:rsidRDefault="00752197" w:rsidP="007E478D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E478D" w:rsidRDefault="00752197" w:rsidP="007E478D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52197" w:rsidRPr="005C29EF" w:rsidRDefault="00752197" w:rsidP="007E478D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 xml:space="preserve">от  .2021 г.  № </w:t>
      </w:r>
    </w:p>
    <w:p w:rsidR="00752197" w:rsidRPr="005C29EF" w:rsidRDefault="00752197" w:rsidP="00752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>План</w:t>
      </w:r>
    </w:p>
    <w:p w:rsidR="007E478D" w:rsidRPr="007E478D" w:rsidRDefault="00752197" w:rsidP="007E4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 xml:space="preserve">мероприятий по росту доходов оптимизации расходов и совершенствованию </w:t>
      </w:r>
      <w:r w:rsidR="007E478D" w:rsidRPr="007E478D">
        <w:rPr>
          <w:rFonts w:ascii="Times New Roman" w:hAnsi="Times New Roman" w:cs="Times New Roman"/>
          <w:sz w:val="24"/>
          <w:szCs w:val="24"/>
        </w:rPr>
        <w:t>долговой политики на 2021 год и плановый период 2022 и 2023 годов в Галанинском сельсовете</w:t>
      </w:r>
    </w:p>
    <w:tbl>
      <w:tblPr>
        <w:tblpPr w:leftFromText="180" w:rightFromText="180" w:vertAnchor="text" w:horzAnchor="margin" w:tblpXSpec="center" w:tblpY="185"/>
        <w:tblW w:w="15919" w:type="dxa"/>
        <w:tblLayout w:type="fixed"/>
        <w:tblLook w:val="00A0"/>
      </w:tblPr>
      <w:tblGrid>
        <w:gridCol w:w="1188"/>
        <w:gridCol w:w="6300"/>
        <w:gridCol w:w="3240"/>
        <w:gridCol w:w="1851"/>
        <w:gridCol w:w="993"/>
        <w:gridCol w:w="907"/>
        <w:gridCol w:w="720"/>
        <w:gridCol w:w="720"/>
      </w:tblGrid>
      <w:tr w:rsidR="007E478D" w:rsidRPr="005C29EF" w:rsidTr="007E478D">
        <w:trPr>
          <w:trHeight w:val="309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8D" w:rsidRPr="005C29EF" w:rsidRDefault="007E478D" w:rsidP="007E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п/п </w:t>
            </w:r>
          </w:p>
        </w:tc>
        <w:tc>
          <w:tcPr>
            <w:tcW w:w="63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E478D" w:rsidRPr="005C29EF" w:rsidRDefault="007E478D" w:rsidP="007E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 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E478D" w:rsidRPr="005C29EF" w:rsidRDefault="007E478D" w:rsidP="007E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 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7E478D" w:rsidRPr="005C29EF" w:rsidRDefault="007E478D" w:rsidP="007E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E478D" w:rsidRPr="005C29EF" w:rsidRDefault="007E478D" w:rsidP="007E47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7E478D" w:rsidRPr="005C29EF" w:rsidTr="007E478D">
        <w:trPr>
          <w:trHeight w:val="776"/>
        </w:trPr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nil"/>
              <w:bottom w:val="single" w:sz="8" w:space="0" w:color="auto"/>
              <w:right w:val="nil"/>
            </w:tcBorders>
            <w:textDirection w:val="btLr"/>
            <w:vAlign w:val="bottom"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E478D" w:rsidRPr="005C29EF" w:rsidTr="007E478D">
        <w:trPr>
          <w:trHeight w:val="60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478D" w:rsidRPr="005C29EF" w:rsidTr="007E478D">
        <w:trPr>
          <w:trHeight w:val="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росту налоговых и неналоговых доходов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8D" w:rsidRPr="005C29EF" w:rsidTr="007E478D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Взаимодействие с ИФНС по вопросам собираемости и снижения задолженности по налогам  и неналоговым доходам в бюджет сельсовета.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сельсовета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задолженности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</w:tr>
      <w:tr w:rsidR="007E478D" w:rsidRPr="005C29EF" w:rsidTr="007E478D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собственников земельных участков и другого недвижимого имущества. Содействие в оформлении прав собственности на земельные участки и имущество физическими лицами.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</w:t>
            </w:r>
          </w:p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E478D" w:rsidRPr="005C29EF" w:rsidTr="007E478D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исполнению плана мероприятий по росту доходов, оптимизации расходов и совершенствованию долговой политики по укреплению налоговой, бюджетной и платежной дисциплины по повышению уровня собираемости налогов и сборов, с привлечением налогоплательщиков  имеющих задолженность по платежам в бюджетную систему.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сельсовета ,главный бухгалтер сельсовета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задолженности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E478D" w:rsidRPr="005C29EF" w:rsidTr="007E478D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принятию бесхозяйных выморочных земельных участков и недвижимого имущества в муниципальную собственность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принятых в муниципальную собственность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78D" w:rsidRPr="005C29EF" w:rsidTr="007E478D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находящегося в и муниципальной собственности сельсовета.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8D" w:rsidRPr="005C29EF" w:rsidTr="007E478D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муниципального имущества по результатам конкурсов или аукционов на право заключения таких договоров.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8D" w:rsidRPr="005C29EF" w:rsidTr="007E478D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поступлением арендной платы. Претензионно-исковая работа по задолженности по арендной плате за использование  имущества переданного в аренду.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8D" w:rsidRPr="005C29EF" w:rsidTr="007E478D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оптимизации расходов 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8D" w:rsidRPr="005C29EF" w:rsidTr="007E478D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Минимизация затрат на содержание органов местного самоуправления: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8D" w:rsidRPr="005C29EF" w:rsidTr="007E478D">
        <w:trPr>
          <w:trHeight w:val="65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Минимизация расходов на текущее содержание органов местного самоуправления.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сельсовета,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8D" w:rsidRPr="005C29EF" w:rsidTr="007E478D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оптимизации численности и расходов на оплату труда работников: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8D" w:rsidRPr="005C29EF" w:rsidTr="007E478D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штатных расписаний органами местного самоуправления сельсовета.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сельсовета,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78D" w:rsidRPr="005C29EF" w:rsidRDefault="007E478D" w:rsidP="007E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197" w:rsidRPr="005C29EF" w:rsidRDefault="00752197" w:rsidP="0075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97" w:rsidRDefault="00752197" w:rsidP="007E478D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7E478D" w:rsidRPr="005C29EF" w:rsidRDefault="007E478D" w:rsidP="007E478D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E478D" w:rsidRDefault="00752197" w:rsidP="007E478D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52197" w:rsidRPr="005C29EF" w:rsidRDefault="00752197" w:rsidP="007E478D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 xml:space="preserve"> от</w:t>
      </w:r>
      <w:r w:rsidR="000A64C7" w:rsidRPr="005C29EF">
        <w:rPr>
          <w:rFonts w:ascii="Times New Roman" w:hAnsi="Times New Roman" w:cs="Times New Roman"/>
          <w:sz w:val="24"/>
          <w:szCs w:val="24"/>
        </w:rPr>
        <w:t xml:space="preserve"> </w:t>
      </w:r>
      <w:r w:rsidRPr="005C29EF">
        <w:rPr>
          <w:rFonts w:ascii="Times New Roman" w:hAnsi="Times New Roman" w:cs="Times New Roman"/>
          <w:sz w:val="24"/>
          <w:szCs w:val="24"/>
        </w:rPr>
        <w:t>.2021 №</w:t>
      </w:r>
      <w:bookmarkStart w:id="0" w:name="_GoBack"/>
      <w:bookmarkEnd w:id="0"/>
    </w:p>
    <w:p w:rsidR="00752197" w:rsidRPr="005C29EF" w:rsidRDefault="00752197" w:rsidP="0075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97" w:rsidRPr="005C29EF" w:rsidRDefault="00752197" w:rsidP="0075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97" w:rsidRPr="005C29EF" w:rsidRDefault="00752197" w:rsidP="00752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 xml:space="preserve">Состав комиссии по исполнению плана мероприятий по росту доходов, оптимизации расходов и совершенствованию долговой политики </w:t>
      </w:r>
      <w:r w:rsidRPr="005C29EF">
        <w:rPr>
          <w:rFonts w:ascii="Times New Roman" w:hAnsi="Times New Roman" w:cs="Times New Roman"/>
          <w:snapToGrid w:val="0"/>
          <w:sz w:val="24"/>
          <w:szCs w:val="24"/>
        </w:rPr>
        <w:t>на 2021 годи плановый период 2022 и 2023 годов</w:t>
      </w:r>
      <w:r w:rsidRPr="005C29EF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0A64C7" w:rsidRPr="005C29EF">
        <w:rPr>
          <w:rFonts w:ascii="Times New Roman" w:hAnsi="Times New Roman" w:cs="Times New Roman"/>
          <w:iCs/>
          <w:sz w:val="24"/>
          <w:szCs w:val="24"/>
        </w:rPr>
        <w:t xml:space="preserve">Галанинском </w:t>
      </w:r>
      <w:r w:rsidRPr="005C29EF">
        <w:rPr>
          <w:rFonts w:ascii="Times New Roman" w:hAnsi="Times New Roman" w:cs="Times New Roman"/>
          <w:sz w:val="24"/>
          <w:szCs w:val="24"/>
        </w:rPr>
        <w:t>сельсовете согласно</w:t>
      </w:r>
    </w:p>
    <w:p w:rsidR="000A64C7" w:rsidRPr="005C29EF" w:rsidRDefault="000A64C7" w:rsidP="00752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4C7" w:rsidRPr="005C29EF" w:rsidRDefault="000A64C7" w:rsidP="00752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4C7" w:rsidRPr="005C29EF" w:rsidRDefault="000A64C7" w:rsidP="000A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>Ритерс Татьяна Ефимовна –глава Галанинского сельсовета Председатель комиссии</w:t>
      </w:r>
    </w:p>
    <w:p w:rsidR="000A64C7" w:rsidRPr="005C29EF" w:rsidRDefault="000A64C7" w:rsidP="000A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>Ритерс Любовь Ивановна –председатель планово бюджетной комиссии Галанинского</w:t>
      </w:r>
    </w:p>
    <w:p w:rsidR="000A64C7" w:rsidRPr="005C29EF" w:rsidRDefault="000A64C7" w:rsidP="000A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>сельского Совета депутатов –зам.председателя комиссии</w:t>
      </w:r>
    </w:p>
    <w:p w:rsidR="000A64C7" w:rsidRPr="005C29EF" w:rsidRDefault="000A64C7" w:rsidP="000A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>Шайдаман Любовь Викторовна –</w:t>
      </w:r>
      <w:r w:rsidR="00EF5F73" w:rsidRPr="005C29EF">
        <w:rPr>
          <w:rFonts w:ascii="Times New Roman" w:hAnsi="Times New Roman" w:cs="Times New Roman"/>
          <w:sz w:val="24"/>
          <w:szCs w:val="24"/>
        </w:rPr>
        <w:t xml:space="preserve"> главный </w:t>
      </w:r>
      <w:r w:rsidRPr="005C29EF">
        <w:rPr>
          <w:rFonts w:ascii="Times New Roman" w:hAnsi="Times New Roman" w:cs="Times New Roman"/>
          <w:sz w:val="24"/>
          <w:szCs w:val="24"/>
        </w:rPr>
        <w:t>специалист сельсовета –секретарь комиссии</w:t>
      </w:r>
    </w:p>
    <w:p w:rsidR="000A64C7" w:rsidRPr="005C29EF" w:rsidRDefault="000A64C7" w:rsidP="000A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>Мангалова Антонина Владимировна –главный бухгалтер сельсовета –член комиссии</w:t>
      </w:r>
    </w:p>
    <w:p w:rsidR="000A64C7" w:rsidRPr="005C29EF" w:rsidRDefault="000A64C7" w:rsidP="000A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>Пономарева Анна Ивановна –с</w:t>
      </w:r>
      <w:r w:rsidR="00EF5F73" w:rsidRPr="005C29EF">
        <w:rPr>
          <w:rFonts w:ascii="Times New Roman" w:hAnsi="Times New Roman" w:cs="Times New Roman"/>
          <w:sz w:val="24"/>
          <w:szCs w:val="24"/>
        </w:rPr>
        <w:t>пециалист 1 кат.</w:t>
      </w:r>
    </w:p>
    <w:p w:rsidR="000A64C7" w:rsidRPr="005C29EF" w:rsidRDefault="000A64C7" w:rsidP="000A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4C7" w:rsidRPr="005C29EF" w:rsidRDefault="000A64C7" w:rsidP="00752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4C7" w:rsidRPr="005C29EF" w:rsidRDefault="000A64C7" w:rsidP="00752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4C7" w:rsidRPr="005C29EF" w:rsidRDefault="000A64C7" w:rsidP="00752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197" w:rsidRPr="005C29EF" w:rsidRDefault="00752197" w:rsidP="0075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97" w:rsidRPr="005C29EF" w:rsidRDefault="00752197" w:rsidP="0075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97" w:rsidRPr="005C29EF" w:rsidRDefault="00752197" w:rsidP="000A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52197" w:rsidRPr="005C29EF" w:rsidRDefault="00752197" w:rsidP="0075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97" w:rsidRPr="005C29EF" w:rsidRDefault="00752197" w:rsidP="0075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97" w:rsidRPr="005C29EF" w:rsidRDefault="00752197" w:rsidP="00752197">
      <w:pPr>
        <w:rPr>
          <w:rFonts w:ascii="Times New Roman" w:hAnsi="Times New Roman" w:cs="Times New Roman"/>
          <w:sz w:val="24"/>
          <w:szCs w:val="24"/>
        </w:rPr>
      </w:pPr>
    </w:p>
    <w:p w:rsidR="0073687D" w:rsidRPr="005C29EF" w:rsidRDefault="0073687D">
      <w:pPr>
        <w:rPr>
          <w:rFonts w:ascii="Times New Roman" w:hAnsi="Times New Roman" w:cs="Times New Roman"/>
          <w:sz w:val="24"/>
          <w:szCs w:val="24"/>
        </w:rPr>
      </w:pPr>
    </w:p>
    <w:sectPr w:rsidR="0073687D" w:rsidRPr="005C29EF" w:rsidSect="005C29EF">
      <w:headerReference w:type="default" r:id="rId7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E4E" w:rsidRDefault="00F02E4E" w:rsidP="00101BD9">
      <w:pPr>
        <w:spacing w:after="0" w:line="240" w:lineRule="auto"/>
      </w:pPr>
      <w:r>
        <w:separator/>
      </w:r>
    </w:p>
  </w:endnote>
  <w:endnote w:type="continuationSeparator" w:id="1">
    <w:p w:rsidR="00F02E4E" w:rsidRDefault="00F02E4E" w:rsidP="0010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E4E" w:rsidRDefault="00F02E4E" w:rsidP="00101BD9">
      <w:pPr>
        <w:spacing w:after="0" w:line="240" w:lineRule="auto"/>
      </w:pPr>
      <w:r>
        <w:separator/>
      </w:r>
    </w:p>
  </w:footnote>
  <w:footnote w:type="continuationSeparator" w:id="1">
    <w:p w:rsidR="00F02E4E" w:rsidRDefault="00F02E4E" w:rsidP="0010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66" w:rsidRDefault="00B00775" w:rsidP="00F84A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6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87D">
      <w:rPr>
        <w:rStyle w:val="a5"/>
        <w:noProof/>
      </w:rPr>
      <w:t>8</w:t>
    </w:r>
    <w:r>
      <w:rPr>
        <w:rStyle w:val="a5"/>
      </w:rPr>
      <w:fldChar w:fldCharType="end"/>
    </w:r>
  </w:p>
  <w:p w:rsidR="00F84A66" w:rsidRDefault="00F02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66" w:rsidRDefault="00B00775" w:rsidP="00F84A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6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78D">
      <w:rPr>
        <w:rStyle w:val="a5"/>
        <w:noProof/>
      </w:rPr>
      <w:t>4</w:t>
    </w:r>
    <w:r>
      <w:rPr>
        <w:rStyle w:val="a5"/>
      </w:rPr>
      <w:fldChar w:fldCharType="end"/>
    </w:r>
  </w:p>
  <w:p w:rsidR="00F84A66" w:rsidRDefault="00F02E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197"/>
    <w:rsid w:val="000A64C7"/>
    <w:rsid w:val="00101BD9"/>
    <w:rsid w:val="002870AD"/>
    <w:rsid w:val="004D3745"/>
    <w:rsid w:val="005C29EF"/>
    <w:rsid w:val="0073687D"/>
    <w:rsid w:val="00752197"/>
    <w:rsid w:val="007E478D"/>
    <w:rsid w:val="00B00775"/>
    <w:rsid w:val="00EF5F73"/>
    <w:rsid w:val="00F0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2197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752197"/>
    <w:rPr>
      <w:rFonts w:ascii="Calibri" w:eastAsia="Times New Roman" w:hAnsi="Calibri" w:cs="Calibri"/>
    </w:rPr>
  </w:style>
  <w:style w:type="character" w:styleId="a5">
    <w:name w:val="page number"/>
    <w:basedOn w:val="a0"/>
    <w:uiPriority w:val="99"/>
    <w:rsid w:val="00752197"/>
  </w:style>
  <w:style w:type="paragraph" w:styleId="a6">
    <w:name w:val="No Spacing"/>
    <w:uiPriority w:val="1"/>
    <w:qFormat/>
    <w:rsid w:val="007E47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2021-03-04T08:10:00Z</dcterms:created>
  <dcterms:modified xsi:type="dcterms:W3CDTF">2021-03-10T08:01:00Z</dcterms:modified>
</cp:coreProperties>
</file>