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31" w:rsidRDefault="00CA1231" w:rsidP="00712D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B50433" w:rsidRDefault="00712DBC" w:rsidP="00712DBC">
      <w:pPr>
        <w:spacing w:after="0" w:line="240" w:lineRule="auto"/>
        <w:jc w:val="center"/>
        <w:rPr>
          <w:rFonts w:ascii="Times New Roman" w:hAnsi="Times New Roman" w:cs="Times New Roman"/>
          <w:b/>
          <w:sz w:val="24"/>
          <w:szCs w:val="24"/>
        </w:rPr>
      </w:pPr>
      <w:r w:rsidRPr="00712DBC">
        <w:rPr>
          <w:rFonts w:ascii="Times New Roman" w:hAnsi="Times New Roman" w:cs="Times New Roman"/>
          <w:b/>
          <w:sz w:val="24"/>
          <w:szCs w:val="24"/>
        </w:rPr>
        <w:t>КРАСНОЯРСКИЙ КРАЙ</w:t>
      </w:r>
    </w:p>
    <w:p w:rsidR="00712DBC" w:rsidRPr="00712DBC" w:rsidRDefault="00712DBC" w:rsidP="00712DBC">
      <w:pPr>
        <w:spacing w:after="0" w:line="240" w:lineRule="auto"/>
        <w:jc w:val="center"/>
        <w:rPr>
          <w:rFonts w:ascii="Times New Roman" w:hAnsi="Times New Roman" w:cs="Times New Roman"/>
          <w:b/>
          <w:sz w:val="24"/>
          <w:szCs w:val="24"/>
        </w:rPr>
      </w:pPr>
      <w:r w:rsidRPr="00712DBC">
        <w:rPr>
          <w:rFonts w:ascii="Times New Roman" w:hAnsi="Times New Roman" w:cs="Times New Roman"/>
          <w:b/>
          <w:sz w:val="24"/>
          <w:szCs w:val="24"/>
        </w:rPr>
        <w:t xml:space="preserve"> </w:t>
      </w:r>
      <w:r w:rsidR="00CA1231">
        <w:rPr>
          <w:rFonts w:ascii="Times New Roman" w:hAnsi="Times New Roman" w:cs="Times New Roman"/>
          <w:b/>
          <w:sz w:val="24"/>
          <w:szCs w:val="24"/>
        </w:rPr>
        <w:t>КАЗАЧИНСКИЙ РАЙОН</w:t>
      </w:r>
    </w:p>
    <w:p w:rsidR="00712DBC" w:rsidRPr="00712DBC" w:rsidRDefault="00712DBC" w:rsidP="00712DBC">
      <w:pPr>
        <w:spacing w:after="0" w:line="240" w:lineRule="auto"/>
        <w:jc w:val="center"/>
        <w:rPr>
          <w:rFonts w:ascii="Times New Roman" w:hAnsi="Times New Roman" w:cs="Times New Roman"/>
          <w:sz w:val="24"/>
          <w:szCs w:val="24"/>
        </w:rPr>
      </w:pPr>
      <w:r w:rsidRPr="00712DBC">
        <w:rPr>
          <w:rFonts w:ascii="Times New Roman" w:hAnsi="Times New Roman" w:cs="Times New Roman"/>
          <w:b/>
          <w:sz w:val="24"/>
          <w:szCs w:val="24"/>
        </w:rPr>
        <w:t xml:space="preserve">АДМИНИСТРАЦИЯ </w:t>
      </w:r>
      <w:r w:rsidR="00CA1231">
        <w:rPr>
          <w:rFonts w:ascii="Times New Roman" w:hAnsi="Times New Roman" w:cs="Times New Roman"/>
          <w:b/>
          <w:sz w:val="24"/>
          <w:szCs w:val="24"/>
        </w:rPr>
        <w:t>ГАЛАНИНСКОГО СЕЛЬСОВЕТА</w:t>
      </w:r>
    </w:p>
    <w:p w:rsidR="00712DBC" w:rsidRPr="00712DBC" w:rsidRDefault="00712DBC" w:rsidP="00712DBC">
      <w:pPr>
        <w:spacing w:after="0" w:line="240" w:lineRule="auto"/>
        <w:jc w:val="center"/>
        <w:rPr>
          <w:rFonts w:ascii="Times New Roman" w:hAnsi="Times New Roman" w:cs="Times New Roman"/>
          <w:b/>
          <w:sz w:val="24"/>
          <w:szCs w:val="24"/>
        </w:rPr>
      </w:pPr>
    </w:p>
    <w:p w:rsidR="00712DBC" w:rsidRPr="00712DBC" w:rsidRDefault="00712DBC" w:rsidP="00712DBC">
      <w:pPr>
        <w:spacing w:line="240" w:lineRule="auto"/>
        <w:jc w:val="center"/>
        <w:rPr>
          <w:rFonts w:ascii="Times New Roman" w:hAnsi="Times New Roman" w:cs="Times New Roman"/>
          <w:b/>
          <w:sz w:val="24"/>
          <w:szCs w:val="24"/>
        </w:rPr>
      </w:pPr>
      <w:r w:rsidRPr="00712DBC">
        <w:rPr>
          <w:rFonts w:ascii="Times New Roman" w:hAnsi="Times New Roman" w:cs="Times New Roman"/>
          <w:b/>
          <w:sz w:val="24"/>
          <w:szCs w:val="24"/>
        </w:rPr>
        <w:t>ПОСТАНОВЛЕНИЕ</w:t>
      </w:r>
      <w:r w:rsidR="00CA1231">
        <w:rPr>
          <w:rFonts w:ascii="Times New Roman" w:hAnsi="Times New Roman" w:cs="Times New Roman"/>
          <w:b/>
          <w:sz w:val="24"/>
          <w:szCs w:val="24"/>
        </w:rPr>
        <w:t xml:space="preserve"> (Проект)</w:t>
      </w:r>
    </w:p>
    <w:p w:rsidR="00712DBC" w:rsidRPr="00712DBC" w:rsidRDefault="00712DBC" w:rsidP="00712DBC">
      <w:pPr>
        <w:spacing w:line="240" w:lineRule="auto"/>
        <w:jc w:val="center"/>
        <w:rPr>
          <w:rFonts w:ascii="Times New Roman" w:hAnsi="Times New Roman" w:cs="Times New Roman"/>
          <w:b/>
          <w:sz w:val="24"/>
          <w:szCs w:val="24"/>
        </w:rPr>
      </w:pPr>
    </w:p>
    <w:p w:rsidR="00712DBC" w:rsidRDefault="00B50433" w:rsidP="00712DB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712DBC" w:rsidRPr="00712DBC">
        <w:rPr>
          <w:rFonts w:ascii="Times New Roman" w:hAnsi="Times New Roman" w:cs="Times New Roman"/>
          <w:bCs/>
          <w:sz w:val="24"/>
          <w:szCs w:val="24"/>
        </w:rPr>
        <w:t xml:space="preserve">   2019 г.</w:t>
      </w:r>
      <w:r w:rsidR="00CA1231">
        <w:rPr>
          <w:rFonts w:ascii="Times New Roman" w:hAnsi="Times New Roman" w:cs="Times New Roman"/>
          <w:bCs/>
          <w:sz w:val="24"/>
          <w:szCs w:val="24"/>
        </w:rPr>
        <w:t xml:space="preserve">                                           </w:t>
      </w:r>
      <w:r w:rsidR="00712DBC" w:rsidRPr="00712DBC">
        <w:rPr>
          <w:rFonts w:ascii="Times New Roman" w:hAnsi="Times New Roman" w:cs="Times New Roman"/>
          <w:bCs/>
          <w:sz w:val="24"/>
          <w:szCs w:val="24"/>
        </w:rPr>
        <w:t xml:space="preserve"> с. </w:t>
      </w:r>
      <w:r w:rsidR="00CA1231">
        <w:rPr>
          <w:rFonts w:ascii="Times New Roman" w:hAnsi="Times New Roman" w:cs="Times New Roman"/>
          <w:bCs/>
          <w:sz w:val="24"/>
          <w:szCs w:val="24"/>
        </w:rPr>
        <w:t xml:space="preserve">Галанино                                  </w:t>
      </w:r>
      <w:r w:rsidR="00712DBC" w:rsidRPr="00712DBC">
        <w:rPr>
          <w:rFonts w:ascii="Times New Roman" w:hAnsi="Times New Roman" w:cs="Times New Roman"/>
          <w:bCs/>
          <w:sz w:val="24"/>
          <w:szCs w:val="24"/>
        </w:rPr>
        <w:t xml:space="preserve">   № </w:t>
      </w:r>
    </w:p>
    <w:p w:rsidR="00CA1231" w:rsidRPr="00712DBC" w:rsidRDefault="00CA1231" w:rsidP="00712DBC">
      <w:pPr>
        <w:autoSpaceDE w:val="0"/>
        <w:autoSpaceDN w:val="0"/>
        <w:adjustRightInd w:val="0"/>
        <w:spacing w:after="0" w:line="240" w:lineRule="auto"/>
        <w:rPr>
          <w:rFonts w:ascii="Times New Roman" w:hAnsi="Times New Roman" w:cs="Times New Roman"/>
          <w:bCs/>
          <w:sz w:val="24"/>
          <w:szCs w:val="24"/>
        </w:rPr>
      </w:pPr>
    </w:p>
    <w:p w:rsidR="00712DBC" w:rsidRPr="00712DBC" w:rsidRDefault="00712DBC" w:rsidP="00712DBC">
      <w:pPr>
        <w:autoSpaceDE w:val="0"/>
        <w:autoSpaceDN w:val="0"/>
        <w:adjustRightInd w:val="0"/>
        <w:spacing w:after="0" w:line="240" w:lineRule="auto"/>
        <w:jc w:val="center"/>
        <w:rPr>
          <w:rFonts w:ascii="Times New Roman" w:hAnsi="Times New Roman" w:cs="Times New Roman"/>
          <w:b/>
          <w:bCs/>
          <w:sz w:val="24"/>
          <w:szCs w:val="24"/>
        </w:rPr>
      </w:pPr>
    </w:p>
    <w:p w:rsidR="00712DBC" w:rsidRPr="00B50433" w:rsidRDefault="00712DBC" w:rsidP="00712DBC">
      <w:pPr>
        <w:autoSpaceDE w:val="0"/>
        <w:autoSpaceDN w:val="0"/>
        <w:adjustRightInd w:val="0"/>
        <w:spacing w:after="0" w:line="240" w:lineRule="auto"/>
        <w:rPr>
          <w:rFonts w:ascii="Times New Roman" w:hAnsi="Times New Roman" w:cs="Times New Roman"/>
          <w:b/>
          <w:bCs/>
          <w:sz w:val="24"/>
          <w:szCs w:val="24"/>
        </w:rPr>
      </w:pPr>
      <w:r w:rsidRPr="00B50433">
        <w:rPr>
          <w:rFonts w:ascii="Times New Roman" w:hAnsi="Times New Roman" w:cs="Times New Roman"/>
          <w:b/>
          <w:bCs/>
          <w:sz w:val="24"/>
          <w:szCs w:val="24"/>
        </w:rPr>
        <w:t>«Об утверждении порядка осуществления контроля в сфере закупок товаров, работ,</w:t>
      </w:r>
    </w:p>
    <w:p w:rsidR="00712DBC" w:rsidRPr="00B50433" w:rsidRDefault="00712DBC" w:rsidP="00712DBC">
      <w:pPr>
        <w:autoSpaceDE w:val="0"/>
        <w:autoSpaceDN w:val="0"/>
        <w:adjustRightInd w:val="0"/>
        <w:spacing w:after="0" w:line="240" w:lineRule="auto"/>
        <w:rPr>
          <w:rFonts w:ascii="Times New Roman" w:hAnsi="Times New Roman" w:cs="Times New Roman"/>
          <w:b/>
          <w:bCs/>
          <w:sz w:val="24"/>
          <w:szCs w:val="24"/>
        </w:rPr>
      </w:pPr>
      <w:r w:rsidRPr="00B50433">
        <w:rPr>
          <w:rFonts w:ascii="Times New Roman" w:hAnsi="Times New Roman" w:cs="Times New Roman"/>
          <w:b/>
          <w:bCs/>
          <w:sz w:val="24"/>
          <w:szCs w:val="24"/>
        </w:rPr>
        <w:t>услуг для обеспечения муниципальных нужд»</w:t>
      </w:r>
    </w:p>
    <w:p w:rsidR="00712DBC" w:rsidRPr="00712DBC" w:rsidRDefault="00712DBC" w:rsidP="00712DBC">
      <w:pPr>
        <w:autoSpaceDE w:val="0"/>
        <w:autoSpaceDN w:val="0"/>
        <w:adjustRightInd w:val="0"/>
        <w:spacing w:after="0" w:line="240" w:lineRule="auto"/>
        <w:rPr>
          <w:rFonts w:ascii="Times New Roman" w:hAnsi="Times New Roman" w:cs="Times New Roman"/>
          <w:sz w:val="24"/>
          <w:szCs w:val="24"/>
        </w:rPr>
      </w:pPr>
    </w:p>
    <w:p w:rsidR="00B50433" w:rsidRDefault="00712DBC" w:rsidP="00B50433">
      <w:pPr>
        <w:autoSpaceDE w:val="0"/>
        <w:autoSpaceDN w:val="0"/>
        <w:adjustRightInd w:val="0"/>
        <w:spacing w:after="0" w:line="240" w:lineRule="auto"/>
        <w:ind w:firstLine="540"/>
        <w:rPr>
          <w:rFonts w:ascii="Times New Roman" w:hAnsi="Times New Roman" w:cs="Times New Roman"/>
          <w:sz w:val="24"/>
          <w:szCs w:val="24"/>
        </w:rPr>
      </w:pPr>
      <w:r w:rsidRPr="00712DBC">
        <w:rPr>
          <w:rFonts w:ascii="Times New Roman" w:hAnsi="Times New Roman" w:cs="Times New Roman"/>
          <w:sz w:val="24"/>
          <w:szCs w:val="24"/>
        </w:rPr>
        <w:t xml:space="preserve">В соответствии со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 Уставом </w:t>
      </w:r>
      <w:r w:rsidR="00CA1231">
        <w:rPr>
          <w:rFonts w:ascii="Times New Roman" w:hAnsi="Times New Roman" w:cs="Times New Roman"/>
          <w:sz w:val="24"/>
          <w:szCs w:val="24"/>
        </w:rPr>
        <w:t>Галанинского сельсовета</w:t>
      </w:r>
      <w:r w:rsidRPr="00712DBC">
        <w:rPr>
          <w:rFonts w:ascii="Times New Roman" w:hAnsi="Times New Roman" w:cs="Times New Roman"/>
          <w:sz w:val="24"/>
          <w:szCs w:val="24"/>
        </w:rPr>
        <w:t xml:space="preserve">, </w:t>
      </w:r>
    </w:p>
    <w:p w:rsidR="00B50433" w:rsidRDefault="00B50433" w:rsidP="00B50433">
      <w:pPr>
        <w:autoSpaceDE w:val="0"/>
        <w:autoSpaceDN w:val="0"/>
        <w:adjustRightInd w:val="0"/>
        <w:spacing w:after="0" w:line="240" w:lineRule="auto"/>
        <w:ind w:firstLine="540"/>
        <w:rPr>
          <w:rFonts w:ascii="Times New Roman" w:hAnsi="Times New Roman" w:cs="Times New Roman"/>
          <w:sz w:val="24"/>
          <w:szCs w:val="24"/>
        </w:rPr>
      </w:pPr>
    </w:p>
    <w:p w:rsidR="00712DBC" w:rsidRPr="00B50433" w:rsidRDefault="00712DBC" w:rsidP="00B50433">
      <w:pPr>
        <w:autoSpaceDE w:val="0"/>
        <w:autoSpaceDN w:val="0"/>
        <w:adjustRightInd w:val="0"/>
        <w:spacing w:after="0" w:line="240" w:lineRule="auto"/>
        <w:ind w:firstLine="540"/>
        <w:jc w:val="center"/>
        <w:rPr>
          <w:rFonts w:ascii="Times New Roman" w:hAnsi="Times New Roman" w:cs="Times New Roman"/>
          <w:b/>
          <w:sz w:val="24"/>
          <w:szCs w:val="24"/>
        </w:rPr>
      </w:pPr>
      <w:r w:rsidRPr="00B50433">
        <w:rPr>
          <w:rFonts w:ascii="Times New Roman" w:hAnsi="Times New Roman" w:cs="Times New Roman"/>
          <w:b/>
          <w:sz w:val="24"/>
          <w:szCs w:val="24"/>
        </w:rPr>
        <w:t>ПОСТАНОВЛЯЮ:</w:t>
      </w:r>
    </w:p>
    <w:p w:rsidR="00712DBC" w:rsidRPr="00712DBC" w:rsidRDefault="00712DBC" w:rsidP="00B50433">
      <w:pPr>
        <w:autoSpaceDE w:val="0"/>
        <w:autoSpaceDN w:val="0"/>
        <w:adjustRightInd w:val="0"/>
        <w:spacing w:after="0" w:line="240" w:lineRule="auto"/>
        <w:ind w:firstLine="540"/>
        <w:rPr>
          <w:rFonts w:ascii="Times New Roman" w:hAnsi="Times New Roman" w:cs="Times New Roman"/>
          <w:sz w:val="24"/>
          <w:szCs w:val="24"/>
        </w:rPr>
      </w:pPr>
    </w:p>
    <w:p w:rsidR="00712DBC" w:rsidRPr="00712DBC" w:rsidRDefault="00712DBC" w:rsidP="00B50433">
      <w:pPr>
        <w:autoSpaceDE w:val="0"/>
        <w:autoSpaceDN w:val="0"/>
        <w:adjustRightInd w:val="0"/>
        <w:spacing w:after="0" w:line="240" w:lineRule="auto"/>
        <w:ind w:firstLine="540"/>
        <w:rPr>
          <w:rFonts w:ascii="Times New Roman" w:hAnsi="Times New Roman" w:cs="Times New Roman"/>
          <w:sz w:val="24"/>
          <w:szCs w:val="24"/>
        </w:rPr>
      </w:pPr>
      <w:r w:rsidRPr="00712DBC">
        <w:rPr>
          <w:rFonts w:ascii="Times New Roman" w:hAnsi="Times New Roman" w:cs="Times New Roman"/>
          <w:sz w:val="24"/>
          <w:szCs w:val="24"/>
        </w:rPr>
        <w:t>1.Утвердить Порядок осуществления контроля в сфере закупок товаров, работ, услуг для обеспечения муниципальных нужд согласно приложению</w:t>
      </w:r>
      <w:r w:rsidR="00CA1231">
        <w:rPr>
          <w:rFonts w:ascii="Times New Roman" w:hAnsi="Times New Roman" w:cs="Times New Roman"/>
          <w:sz w:val="24"/>
          <w:szCs w:val="24"/>
        </w:rPr>
        <w:t xml:space="preserve"> </w:t>
      </w:r>
      <w:r w:rsidRPr="00712DBC">
        <w:rPr>
          <w:rFonts w:ascii="Times New Roman" w:hAnsi="Times New Roman" w:cs="Times New Roman"/>
          <w:sz w:val="24"/>
          <w:szCs w:val="24"/>
        </w:rPr>
        <w:t>N 1 к настоящему Постановлению.</w:t>
      </w:r>
    </w:p>
    <w:p w:rsidR="00712DBC" w:rsidRPr="00712DBC" w:rsidRDefault="00712DBC" w:rsidP="00B50433">
      <w:pPr>
        <w:autoSpaceDE w:val="0"/>
        <w:autoSpaceDN w:val="0"/>
        <w:adjustRightInd w:val="0"/>
        <w:spacing w:after="0" w:line="240" w:lineRule="auto"/>
        <w:ind w:firstLine="540"/>
        <w:rPr>
          <w:rFonts w:ascii="Times New Roman" w:hAnsi="Times New Roman" w:cs="Times New Roman"/>
          <w:sz w:val="24"/>
          <w:szCs w:val="24"/>
        </w:rPr>
      </w:pPr>
      <w:r w:rsidRPr="00712DBC">
        <w:rPr>
          <w:rFonts w:ascii="Times New Roman" w:hAnsi="Times New Roman" w:cs="Times New Roman"/>
          <w:sz w:val="24"/>
          <w:szCs w:val="24"/>
        </w:rPr>
        <w:t xml:space="preserve">2.Утвердить форму </w:t>
      </w:r>
      <w:hyperlink w:anchor="Par457" w:history="1">
        <w:r w:rsidRPr="00712DBC">
          <w:rPr>
            <w:rFonts w:ascii="Times New Roman" w:hAnsi="Times New Roman" w:cs="Times New Roman"/>
            <w:sz w:val="24"/>
            <w:szCs w:val="24"/>
          </w:rPr>
          <w:t>предписания</w:t>
        </w:r>
      </w:hyperlink>
      <w:r w:rsidRPr="00712DBC">
        <w:rPr>
          <w:rFonts w:ascii="Times New Roman" w:hAnsi="Times New Roman" w:cs="Times New Roman"/>
          <w:sz w:val="24"/>
          <w:szCs w:val="24"/>
        </w:rPr>
        <w:t xml:space="preserve"> об устранении нарушений законодательства Российской Федерации или иных нормативных правовых актов о контрактной системе в сфере закупок согласно приложению N 1 к настоящему Постановлению.</w:t>
      </w:r>
    </w:p>
    <w:p w:rsidR="00712DBC" w:rsidRPr="00712DBC" w:rsidRDefault="00CA1231" w:rsidP="00B504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12DBC" w:rsidRPr="00712DBC">
        <w:rPr>
          <w:rFonts w:ascii="Times New Roman" w:hAnsi="Times New Roman" w:cs="Times New Roman"/>
          <w:sz w:val="24"/>
          <w:szCs w:val="24"/>
        </w:rPr>
        <w:t>3.Постановление вступает в силу в день, следующий за днем его официального опубликования</w:t>
      </w:r>
      <w:r>
        <w:rPr>
          <w:rFonts w:ascii="Times New Roman" w:hAnsi="Times New Roman" w:cs="Times New Roman"/>
          <w:sz w:val="24"/>
          <w:szCs w:val="24"/>
        </w:rPr>
        <w:t xml:space="preserve"> в газете «Галанинский вестник»</w:t>
      </w:r>
    </w:p>
    <w:p w:rsidR="00712DBC" w:rsidRPr="00712DBC" w:rsidRDefault="00712DBC" w:rsidP="00B50433">
      <w:pPr>
        <w:autoSpaceDE w:val="0"/>
        <w:autoSpaceDN w:val="0"/>
        <w:adjustRightInd w:val="0"/>
        <w:spacing w:after="0" w:line="240" w:lineRule="auto"/>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p>
    <w:p w:rsidR="00712DBC" w:rsidRPr="00712DBC" w:rsidRDefault="00712DBC" w:rsidP="00B50433">
      <w:pPr>
        <w:autoSpaceDE w:val="0"/>
        <w:autoSpaceDN w:val="0"/>
        <w:adjustRightInd w:val="0"/>
        <w:spacing w:after="0" w:line="240" w:lineRule="auto"/>
        <w:ind w:firstLine="709"/>
        <w:jc w:val="both"/>
        <w:rPr>
          <w:rFonts w:ascii="Times New Roman" w:hAnsi="Times New Roman" w:cs="Times New Roman"/>
          <w:sz w:val="24"/>
          <w:szCs w:val="24"/>
        </w:rPr>
      </w:pPr>
      <w:r w:rsidRPr="00712DBC">
        <w:rPr>
          <w:rFonts w:ascii="Times New Roman" w:hAnsi="Times New Roman" w:cs="Times New Roman"/>
          <w:sz w:val="24"/>
          <w:szCs w:val="24"/>
        </w:rPr>
        <w:t xml:space="preserve">Глава </w:t>
      </w:r>
      <w:bookmarkStart w:id="0" w:name="Par31"/>
      <w:bookmarkEnd w:id="0"/>
      <w:r w:rsidR="00CA1231">
        <w:rPr>
          <w:rFonts w:ascii="Times New Roman" w:hAnsi="Times New Roman" w:cs="Times New Roman"/>
          <w:sz w:val="24"/>
          <w:szCs w:val="24"/>
        </w:rPr>
        <w:t>Галанинского сельсовета</w:t>
      </w:r>
      <w:r w:rsidRPr="00712DBC">
        <w:rPr>
          <w:rFonts w:ascii="Times New Roman" w:hAnsi="Times New Roman" w:cs="Times New Roman"/>
          <w:sz w:val="24"/>
          <w:szCs w:val="24"/>
        </w:rPr>
        <w:t xml:space="preserve">                                            </w:t>
      </w:r>
      <w:proofErr w:type="spellStart"/>
      <w:r w:rsidR="00CA1231">
        <w:rPr>
          <w:rFonts w:ascii="Times New Roman" w:hAnsi="Times New Roman" w:cs="Times New Roman"/>
          <w:sz w:val="24"/>
          <w:szCs w:val="24"/>
        </w:rPr>
        <w:t>Т.Е.Ритерс</w:t>
      </w:r>
      <w:proofErr w:type="spellEnd"/>
    </w:p>
    <w:p w:rsidR="00712DBC" w:rsidRDefault="00712DBC"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CA1231" w:rsidRPr="00712DBC" w:rsidRDefault="00CA1231" w:rsidP="00712DBC">
      <w:pPr>
        <w:autoSpaceDE w:val="0"/>
        <w:autoSpaceDN w:val="0"/>
        <w:adjustRightInd w:val="0"/>
        <w:spacing w:after="0" w:line="240" w:lineRule="auto"/>
        <w:outlineLvl w:val="0"/>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right"/>
        <w:outlineLvl w:val="0"/>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right"/>
        <w:outlineLvl w:val="0"/>
        <w:rPr>
          <w:rFonts w:ascii="Times New Roman" w:hAnsi="Times New Roman" w:cs="Times New Roman"/>
          <w:sz w:val="24"/>
          <w:szCs w:val="24"/>
        </w:rPr>
      </w:pPr>
      <w:r w:rsidRPr="00712DBC">
        <w:rPr>
          <w:rFonts w:ascii="Times New Roman" w:hAnsi="Times New Roman" w:cs="Times New Roman"/>
          <w:sz w:val="24"/>
          <w:szCs w:val="24"/>
        </w:rPr>
        <w:t>Приложение №1</w:t>
      </w:r>
    </w:p>
    <w:p w:rsidR="00712DBC" w:rsidRPr="00712DBC" w:rsidRDefault="00712DBC" w:rsidP="00712DBC">
      <w:pPr>
        <w:autoSpaceDE w:val="0"/>
        <w:autoSpaceDN w:val="0"/>
        <w:adjustRightInd w:val="0"/>
        <w:spacing w:after="0" w:line="240" w:lineRule="auto"/>
        <w:jc w:val="right"/>
        <w:rPr>
          <w:rFonts w:ascii="Times New Roman" w:hAnsi="Times New Roman" w:cs="Times New Roman"/>
          <w:sz w:val="24"/>
          <w:szCs w:val="24"/>
        </w:rPr>
      </w:pPr>
      <w:r w:rsidRPr="00712DBC">
        <w:rPr>
          <w:rFonts w:ascii="Times New Roman" w:hAnsi="Times New Roman" w:cs="Times New Roman"/>
          <w:sz w:val="24"/>
          <w:szCs w:val="24"/>
        </w:rPr>
        <w:t>к Постановлению</w:t>
      </w:r>
    </w:p>
    <w:p w:rsidR="00712DBC" w:rsidRPr="00712DBC" w:rsidRDefault="00CA1231" w:rsidP="00712DB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Галанинского сельсовета</w:t>
      </w:r>
    </w:p>
    <w:p w:rsidR="00712DBC" w:rsidRPr="00712DBC" w:rsidRDefault="00712DBC" w:rsidP="00712DBC">
      <w:pPr>
        <w:autoSpaceDE w:val="0"/>
        <w:autoSpaceDN w:val="0"/>
        <w:adjustRightInd w:val="0"/>
        <w:spacing w:after="0" w:line="240" w:lineRule="auto"/>
        <w:ind w:firstLine="540"/>
        <w:jc w:val="both"/>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center"/>
        <w:rPr>
          <w:rFonts w:ascii="Times New Roman" w:hAnsi="Times New Roman" w:cs="Times New Roman"/>
          <w:b/>
          <w:bCs/>
          <w:sz w:val="24"/>
          <w:szCs w:val="24"/>
        </w:rPr>
      </w:pPr>
      <w:bookmarkStart w:id="1" w:name="Par47"/>
      <w:bookmarkEnd w:id="1"/>
      <w:r w:rsidRPr="00712DBC">
        <w:rPr>
          <w:rFonts w:ascii="Times New Roman" w:hAnsi="Times New Roman" w:cs="Times New Roman"/>
          <w:b/>
          <w:bCs/>
          <w:sz w:val="24"/>
          <w:szCs w:val="24"/>
        </w:rPr>
        <w:t>ПОРЯДОК</w:t>
      </w:r>
    </w:p>
    <w:p w:rsidR="00712DBC" w:rsidRPr="00712DBC" w:rsidRDefault="00712DBC" w:rsidP="00712DBC">
      <w:pPr>
        <w:autoSpaceDE w:val="0"/>
        <w:autoSpaceDN w:val="0"/>
        <w:adjustRightInd w:val="0"/>
        <w:spacing w:after="0" w:line="240" w:lineRule="auto"/>
        <w:jc w:val="center"/>
        <w:rPr>
          <w:rFonts w:ascii="Times New Roman" w:hAnsi="Times New Roman" w:cs="Times New Roman"/>
          <w:b/>
          <w:bCs/>
          <w:sz w:val="24"/>
          <w:szCs w:val="24"/>
        </w:rPr>
      </w:pPr>
      <w:r w:rsidRPr="00712DBC">
        <w:rPr>
          <w:rFonts w:ascii="Times New Roman" w:hAnsi="Times New Roman" w:cs="Times New Roman"/>
          <w:b/>
          <w:bCs/>
          <w:sz w:val="24"/>
          <w:szCs w:val="24"/>
        </w:rPr>
        <w:t xml:space="preserve">ОСУЩЕСТВЛЕНИЯ ПОЛНОМОЧИЙ </w:t>
      </w:r>
    </w:p>
    <w:p w:rsidR="00712DBC" w:rsidRPr="00712DBC" w:rsidRDefault="00712DBC" w:rsidP="00712DBC">
      <w:pPr>
        <w:autoSpaceDE w:val="0"/>
        <w:autoSpaceDN w:val="0"/>
        <w:adjustRightInd w:val="0"/>
        <w:spacing w:after="0" w:line="240" w:lineRule="auto"/>
        <w:jc w:val="center"/>
        <w:rPr>
          <w:rFonts w:ascii="Times New Roman" w:hAnsi="Times New Roman" w:cs="Times New Roman"/>
          <w:b/>
          <w:bCs/>
          <w:sz w:val="24"/>
          <w:szCs w:val="24"/>
        </w:rPr>
      </w:pPr>
      <w:r w:rsidRPr="00712DBC">
        <w:rPr>
          <w:rFonts w:ascii="Times New Roman" w:hAnsi="Times New Roman" w:cs="Times New Roman"/>
          <w:b/>
          <w:bCs/>
          <w:sz w:val="24"/>
          <w:szCs w:val="24"/>
        </w:rPr>
        <w:t>ПО КОНТРОЛЮ В СФЕРЕ ЗАКУПОК ТОВАРОВ, РАБОТ, УСЛУГ</w:t>
      </w:r>
    </w:p>
    <w:p w:rsidR="00712DBC" w:rsidRPr="00712DBC" w:rsidRDefault="00712DBC" w:rsidP="00712DBC">
      <w:pPr>
        <w:autoSpaceDE w:val="0"/>
        <w:autoSpaceDN w:val="0"/>
        <w:adjustRightInd w:val="0"/>
        <w:spacing w:after="0" w:line="240" w:lineRule="auto"/>
        <w:jc w:val="center"/>
        <w:rPr>
          <w:rFonts w:ascii="Times New Roman" w:hAnsi="Times New Roman" w:cs="Times New Roman"/>
          <w:b/>
          <w:bCs/>
          <w:sz w:val="24"/>
          <w:szCs w:val="24"/>
        </w:rPr>
      </w:pPr>
      <w:r w:rsidRPr="00712DBC">
        <w:rPr>
          <w:rFonts w:ascii="Times New Roman" w:hAnsi="Times New Roman" w:cs="Times New Roman"/>
          <w:b/>
          <w:bCs/>
          <w:sz w:val="24"/>
          <w:szCs w:val="24"/>
        </w:rPr>
        <w:t>ДЛЯ ОБЕСПЕЧЕНИЯ МУНИЦИПАЛЬНЫХ НУЖД</w:t>
      </w:r>
    </w:p>
    <w:p w:rsidR="00712DBC" w:rsidRPr="00712DBC" w:rsidRDefault="00712DBC" w:rsidP="00712DBC">
      <w:pPr>
        <w:autoSpaceDE w:val="0"/>
        <w:autoSpaceDN w:val="0"/>
        <w:adjustRightInd w:val="0"/>
        <w:spacing w:after="0" w:line="240" w:lineRule="auto"/>
        <w:outlineLvl w:val="1"/>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center"/>
        <w:outlineLvl w:val="1"/>
        <w:rPr>
          <w:rFonts w:ascii="Times New Roman" w:hAnsi="Times New Roman" w:cs="Times New Roman"/>
          <w:b/>
          <w:sz w:val="24"/>
          <w:szCs w:val="24"/>
        </w:rPr>
      </w:pPr>
      <w:r w:rsidRPr="00712DBC">
        <w:rPr>
          <w:rFonts w:ascii="Times New Roman" w:hAnsi="Times New Roman" w:cs="Times New Roman"/>
          <w:b/>
          <w:sz w:val="24"/>
          <w:szCs w:val="24"/>
        </w:rPr>
        <w:t>1. ОБЩИЕ ПОЛОЖЕНИЯ</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1.1. </w:t>
      </w:r>
      <w:proofErr w:type="gramStart"/>
      <w:r w:rsidRPr="00712DBC">
        <w:rPr>
          <w:rFonts w:ascii="Times New Roman" w:hAnsi="Times New Roman" w:cs="Times New Roman"/>
          <w:sz w:val="24"/>
          <w:szCs w:val="24"/>
        </w:rPr>
        <w:t xml:space="preserve">Настоящий Порядок разработан в соответствии </w:t>
      </w:r>
      <w:hyperlink r:id="rId4" w:history="1">
        <w:r w:rsidRPr="00712DBC">
          <w:rPr>
            <w:rFonts w:ascii="Times New Roman" w:hAnsi="Times New Roman" w:cs="Times New Roman"/>
            <w:sz w:val="24"/>
            <w:szCs w:val="24"/>
          </w:rPr>
          <w:t>частью 11 статьи 99</w:t>
        </w:r>
      </w:hyperlink>
      <w:r w:rsidRPr="00712DBC">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по контролю в целях обеспечения соблюдения законодательства Российской Федерации и иных нормативных правовых актов о контрактной системе в сфере</w:t>
      </w:r>
      <w:proofErr w:type="gramEnd"/>
      <w:r w:rsidRPr="00712DBC">
        <w:rPr>
          <w:rFonts w:ascii="Times New Roman" w:hAnsi="Times New Roman" w:cs="Times New Roman"/>
          <w:sz w:val="24"/>
          <w:szCs w:val="24"/>
        </w:rPr>
        <w:t xml:space="preserve"> закупок.</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1.2. Ответственным за осуществление </w:t>
      </w:r>
      <w:bookmarkStart w:id="2" w:name="_Hlk530130258"/>
      <w:r w:rsidRPr="00712DBC">
        <w:rPr>
          <w:rFonts w:ascii="Times New Roman" w:hAnsi="Times New Roman" w:cs="Times New Roman"/>
          <w:sz w:val="24"/>
          <w:szCs w:val="24"/>
        </w:rPr>
        <w:t>контроля в сфере закупок товаров, работ, услуг для обеспечения муниципальных нужд</w:t>
      </w:r>
      <w:bookmarkEnd w:id="2"/>
      <w:r w:rsidR="00CA1231">
        <w:rPr>
          <w:rFonts w:ascii="Times New Roman" w:hAnsi="Times New Roman" w:cs="Times New Roman"/>
          <w:sz w:val="24"/>
          <w:szCs w:val="24"/>
        </w:rPr>
        <w:t xml:space="preserve"> </w:t>
      </w:r>
      <w:r w:rsidRPr="00712DBC">
        <w:rPr>
          <w:rFonts w:ascii="Times New Roman" w:hAnsi="Times New Roman" w:cs="Times New Roman"/>
          <w:sz w:val="24"/>
          <w:szCs w:val="24"/>
        </w:rPr>
        <w:t xml:space="preserve">в муниципальном образовании </w:t>
      </w:r>
      <w:r w:rsidR="00CA1231">
        <w:rPr>
          <w:rFonts w:ascii="Times New Roman" w:hAnsi="Times New Roman" w:cs="Times New Roman"/>
          <w:sz w:val="24"/>
          <w:szCs w:val="24"/>
        </w:rPr>
        <w:t xml:space="preserve">Галанинский </w:t>
      </w:r>
      <w:r w:rsidRPr="00712DBC">
        <w:rPr>
          <w:rFonts w:ascii="Times New Roman" w:hAnsi="Times New Roman" w:cs="Times New Roman"/>
          <w:sz w:val="24"/>
          <w:szCs w:val="24"/>
        </w:rPr>
        <w:t xml:space="preserve">сельсовет является </w:t>
      </w:r>
      <w:r w:rsidR="00CA1231">
        <w:rPr>
          <w:rFonts w:ascii="Times New Roman" w:hAnsi="Times New Roman" w:cs="Times New Roman"/>
          <w:sz w:val="24"/>
          <w:szCs w:val="24"/>
        </w:rPr>
        <w:t>специалист 1 кат.</w:t>
      </w:r>
      <w:r w:rsidRPr="00712DBC">
        <w:rPr>
          <w:rFonts w:ascii="Times New Roman" w:hAnsi="Times New Roman" w:cs="Times New Roman"/>
          <w:sz w:val="24"/>
          <w:szCs w:val="24"/>
        </w:rPr>
        <w:t xml:space="preserve">   администрации </w:t>
      </w:r>
      <w:r w:rsidR="00CA1231">
        <w:rPr>
          <w:rFonts w:ascii="Times New Roman" w:hAnsi="Times New Roman" w:cs="Times New Roman"/>
          <w:sz w:val="24"/>
          <w:szCs w:val="24"/>
        </w:rPr>
        <w:t>Галанинского сельсовета</w:t>
      </w:r>
      <w:r w:rsidRPr="00712DBC">
        <w:rPr>
          <w:rFonts w:ascii="Times New Roman" w:hAnsi="Times New Roman" w:cs="Times New Roman"/>
          <w:sz w:val="24"/>
          <w:szCs w:val="24"/>
        </w:rPr>
        <w:t xml:space="preserve"> (далее </w:t>
      </w:r>
      <w:proofErr w:type="gramStart"/>
      <w:r w:rsidRPr="00712DBC">
        <w:rPr>
          <w:rFonts w:ascii="Times New Roman" w:hAnsi="Times New Roman" w:cs="Times New Roman"/>
          <w:sz w:val="24"/>
          <w:szCs w:val="24"/>
        </w:rPr>
        <w:t>–С</w:t>
      </w:r>
      <w:proofErr w:type="gramEnd"/>
      <w:r w:rsidRPr="00712DBC">
        <w:rPr>
          <w:rFonts w:ascii="Times New Roman" w:hAnsi="Times New Roman" w:cs="Times New Roman"/>
          <w:sz w:val="24"/>
          <w:szCs w:val="24"/>
        </w:rPr>
        <w:t>пециалист по контролю).</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1.3. Деятельность по осуществлению контроля в сфере закупок товаров, работ, услуг для обеспечения муниципальных нужд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1.4. Специалист по контролю при осуществлении контрольной деятельности осуществляет</w:t>
      </w:r>
      <w:r w:rsidR="00CA1231">
        <w:rPr>
          <w:rFonts w:ascii="Times New Roman" w:hAnsi="Times New Roman" w:cs="Times New Roman"/>
          <w:sz w:val="24"/>
          <w:szCs w:val="24"/>
        </w:rPr>
        <w:t xml:space="preserve"> </w:t>
      </w:r>
      <w:r w:rsidRPr="00712DBC">
        <w:rPr>
          <w:rFonts w:ascii="Times New Roman" w:hAnsi="Times New Roman" w:cs="Times New Roman"/>
          <w:sz w:val="24"/>
          <w:szCs w:val="24"/>
        </w:rPr>
        <w:t xml:space="preserve">внутренний муниципальный финансовый контроль в отношении закупок товаров, работ, услуг для обеспечения муниципальных нужд в соответствии с Федеральным </w:t>
      </w:r>
      <w:hyperlink r:id="rId5" w:history="1">
        <w:r w:rsidRPr="00712DBC">
          <w:rPr>
            <w:rFonts w:ascii="Times New Roman" w:hAnsi="Times New Roman" w:cs="Times New Roman"/>
            <w:sz w:val="24"/>
            <w:szCs w:val="24"/>
          </w:rPr>
          <w:t>законом</w:t>
        </w:r>
      </w:hyperlink>
      <w:r w:rsidR="00CA1231">
        <w:t xml:space="preserve"> </w:t>
      </w:r>
      <w:r w:rsidRPr="00712DBC">
        <w:rPr>
          <w:rFonts w:ascii="Times New Roman" w:hAnsi="Times New Roman" w:cs="Times New Roman"/>
          <w:sz w:val="24"/>
          <w:szCs w:val="24"/>
        </w:rPr>
        <w:t>о контрактной системе.</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1.5. Объектами муниципального финансового контроля (далее - объекты контроля) являются:</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главные распорядители (распорядители, получатели) бюджетных средств;</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государственные (муниципальные) учреждения;</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w:t>
      </w:r>
      <w:proofErr w:type="gramStart"/>
      <w:r w:rsidRPr="00712DBC">
        <w:rPr>
          <w:rFonts w:ascii="Times New Roman" w:hAnsi="Times New Roman" w:cs="Times New Roman"/>
          <w:sz w:val="24"/>
          <w:szCs w:val="24"/>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w:t>
      </w:r>
      <w:proofErr w:type="gramEnd"/>
      <w:r w:rsidRPr="00712DBC">
        <w:rPr>
          <w:rFonts w:ascii="Times New Roman" w:hAnsi="Times New Roman" w:cs="Times New Roman"/>
          <w:sz w:val="24"/>
          <w:szCs w:val="24"/>
        </w:rPr>
        <w:t xml:space="preserve"> </w:t>
      </w:r>
      <w:proofErr w:type="gramStart"/>
      <w:r w:rsidRPr="00712DBC">
        <w:rPr>
          <w:rFonts w:ascii="Times New Roman" w:hAnsi="Times New Roman" w:cs="Times New Roman"/>
          <w:sz w:val="24"/>
          <w:szCs w:val="24"/>
        </w:rPr>
        <w:t>соответствующего бюджета бюджетной системы    Российской Федерации, государственных (муниципальных) контрактов, а также контрактов (договоров, соглашений) государственных (муниципальных) контрактов, а также контрактов,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roofErr w:type="gramEnd"/>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1.7. Субъектами контроля в сфере закупок являются:</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заказчики;</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lastRenderedPageBreak/>
        <w:t>- контрактные службы;</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контрактные управляющие;</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комиссии по осуществлению закупок и их члены;</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уполномоченный орган, осуществляющий действия, направленные на осуществление закупок товаров, работ, услуг для муниципальных нужд в соответствии с Федеральным </w:t>
      </w:r>
      <w:hyperlink r:id="rId6" w:history="1">
        <w:r w:rsidRPr="00712DBC">
          <w:rPr>
            <w:rFonts w:ascii="Times New Roman" w:hAnsi="Times New Roman" w:cs="Times New Roman"/>
            <w:sz w:val="24"/>
            <w:szCs w:val="24"/>
          </w:rPr>
          <w:t>законом</w:t>
        </w:r>
      </w:hyperlink>
      <w:r w:rsidRPr="00712DBC">
        <w:rPr>
          <w:rFonts w:ascii="Times New Roman" w:hAnsi="Times New Roman" w:cs="Times New Roman"/>
          <w:sz w:val="24"/>
          <w:szCs w:val="24"/>
        </w:rPr>
        <w:t xml:space="preserve"> о контрактной системе;</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специализированные организации, выполняющие в соответствии с Федеральным </w:t>
      </w:r>
      <w:hyperlink r:id="rId7" w:history="1">
        <w:r w:rsidRPr="00712DBC">
          <w:rPr>
            <w:rFonts w:ascii="Times New Roman" w:hAnsi="Times New Roman" w:cs="Times New Roman"/>
            <w:sz w:val="24"/>
            <w:szCs w:val="24"/>
          </w:rPr>
          <w:t>законом</w:t>
        </w:r>
      </w:hyperlink>
      <w:r w:rsidRPr="00712DBC">
        <w:rPr>
          <w:rFonts w:ascii="Times New Roman" w:hAnsi="Times New Roman" w:cs="Times New Roman"/>
          <w:sz w:val="24"/>
          <w:szCs w:val="24"/>
        </w:rPr>
        <w:t xml:space="preserve"> о контрактной системе отдельные полномочия в рамках осуществления закупок.</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1.9. Контроль в сфере закупок осуществляется посредством проведения Специалистом по контролю плановых и внеплановых проверок субъектов контроля.</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center"/>
        <w:outlineLvl w:val="1"/>
        <w:rPr>
          <w:rFonts w:ascii="Times New Roman" w:hAnsi="Times New Roman" w:cs="Times New Roman"/>
          <w:b/>
          <w:sz w:val="24"/>
          <w:szCs w:val="24"/>
        </w:rPr>
      </w:pPr>
      <w:r w:rsidRPr="00712DBC">
        <w:rPr>
          <w:rFonts w:ascii="Times New Roman" w:hAnsi="Times New Roman" w:cs="Times New Roman"/>
          <w:b/>
          <w:sz w:val="24"/>
          <w:szCs w:val="24"/>
        </w:rPr>
        <w:t>2. ОСУЩЕСТВЛЕНИЕ КОНТРОЛЯ В СФЕРЕ ЗАКУПОК ТОВАРОВ, РАБОТ,</w:t>
      </w:r>
    </w:p>
    <w:p w:rsidR="00712DBC" w:rsidRPr="00712DBC" w:rsidRDefault="00712DBC" w:rsidP="00712DBC">
      <w:pPr>
        <w:autoSpaceDE w:val="0"/>
        <w:autoSpaceDN w:val="0"/>
        <w:adjustRightInd w:val="0"/>
        <w:spacing w:after="0" w:line="240" w:lineRule="auto"/>
        <w:jc w:val="center"/>
        <w:rPr>
          <w:rFonts w:ascii="Times New Roman" w:hAnsi="Times New Roman" w:cs="Times New Roman"/>
          <w:b/>
          <w:sz w:val="24"/>
          <w:szCs w:val="24"/>
        </w:rPr>
      </w:pPr>
      <w:r w:rsidRPr="00712DBC">
        <w:rPr>
          <w:rFonts w:ascii="Times New Roman" w:hAnsi="Times New Roman" w:cs="Times New Roman"/>
          <w:b/>
          <w:sz w:val="24"/>
          <w:szCs w:val="24"/>
        </w:rPr>
        <w:t>УСЛУГ ДЛЯ ОБЕСПЕЧЕНИЯ МУНИЦИПАЛЬНЫХ НУЖД</w:t>
      </w:r>
    </w:p>
    <w:p w:rsidR="00712DBC" w:rsidRPr="00712DBC" w:rsidRDefault="00712DBC" w:rsidP="00712DBC">
      <w:pPr>
        <w:autoSpaceDE w:val="0"/>
        <w:autoSpaceDN w:val="0"/>
        <w:adjustRightInd w:val="0"/>
        <w:spacing w:after="0" w:line="240" w:lineRule="auto"/>
        <w:ind w:firstLine="540"/>
        <w:jc w:val="both"/>
        <w:rPr>
          <w:rFonts w:ascii="Times New Roman" w:hAnsi="Times New Roman" w:cs="Times New Roman"/>
          <w:b/>
          <w:sz w:val="24"/>
          <w:szCs w:val="24"/>
        </w:rPr>
      </w:pP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2.1. Специалист по контролю осуществляет контроль в сфере закупок товаров, работ, услуг для обеспечения муниципальных нужд путем проведения плановых и внеплановых проверок муниципальных заказчиков, контрактных служб, контрактных управляющих (далее - субъекты контроля).</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2.2. Специалист по контролю осуществляет контроль в отношении (предмет проверки):</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bookmarkStart w:id="3" w:name="Par267"/>
      <w:bookmarkEnd w:id="3"/>
      <w:r w:rsidRPr="00712DBC">
        <w:rPr>
          <w:rFonts w:ascii="Times New Roman" w:hAnsi="Times New Roman" w:cs="Times New Roman"/>
          <w:sz w:val="24"/>
          <w:szCs w:val="24"/>
        </w:rPr>
        <w:t xml:space="preserve">2.2.1. соблюдения требований к обоснованию закупок, предусмотренных </w:t>
      </w:r>
      <w:hyperlink r:id="rId8" w:history="1">
        <w:r w:rsidRPr="00712DBC">
          <w:rPr>
            <w:rFonts w:ascii="Times New Roman" w:hAnsi="Times New Roman" w:cs="Times New Roman"/>
            <w:sz w:val="24"/>
            <w:szCs w:val="24"/>
          </w:rPr>
          <w:t>статьей 18</w:t>
        </w:r>
      </w:hyperlink>
      <w:r w:rsidRPr="00712DBC">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обоснованности закупок;</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2.2.2. соблюдения правил нормирования в сфере закупок, предусмотренного </w:t>
      </w:r>
      <w:hyperlink r:id="rId9" w:history="1">
        <w:r w:rsidRPr="00712DBC">
          <w:rPr>
            <w:rFonts w:ascii="Times New Roman" w:hAnsi="Times New Roman" w:cs="Times New Roman"/>
            <w:sz w:val="24"/>
            <w:szCs w:val="24"/>
          </w:rPr>
          <w:t>статьей 19</w:t>
        </w:r>
      </w:hyperlink>
      <w:r w:rsidRPr="00712DBC">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2.2.3.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2.2.4. применения муниципальным заказчиком мер ответственности и совершения иных действий в случае нарушения поставщиком (подрядчиком, исполнителем) условий контракта;</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2.2.5. соответствия поставленного товара, выполненной работы (ее результата) или оказанной услуги условиям контракта;</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2.2.6.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2.2.7. соответствия использования поставленного товара, выполненной работы (ее результата) или оказанной услуги целям осуществления закупки.</w:t>
      </w:r>
    </w:p>
    <w:p w:rsidR="00712DBC" w:rsidRPr="00712DBC" w:rsidRDefault="00712DBC" w:rsidP="00B50433">
      <w:pPr>
        <w:autoSpaceDE w:val="0"/>
        <w:autoSpaceDN w:val="0"/>
        <w:adjustRightInd w:val="0"/>
        <w:spacing w:after="0" w:line="240" w:lineRule="auto"/>
        <w:ind w:firstLine="709"/>
        <w:contextualSpacing/>
        <w:outlineLvl w:val="1"/>
        <w:rPr>
          <w:rFonts w:ascii="Times New Roman" w:hAnsi="Times New Roman" w:cs="Times New Roman"/>
          <w:sz w:val="24"/>
          <w:szCs w:val="24"/>
        </w:rPr>
      </w:pPr>
      <w:bookmarkStart w:id="4" w:name="Par274"/>
      <w:bookmarkEnd w:id="4"/>
      <w:r w:rsidRPr="00712DBC">
        <w:rPr>
          <w:rFonts w:ascii="Times New Roman" w:hAnsi="Times New Roman" w:cs="Times New Roman"/>
          <w:sz w:val="24"/>
          <w:szCs w:val="24"/>
        </w:rPr>
        <w:t xml:space="preserve">2.3. Специалист по контролю в соответствии с </w:t>
      </w:r>
      <w:hyperlink r:id="rId10" w:tooltip="Федеральный закон от 05.04.2013 N 44-ФЗ (ред. от 23.04.2018) &quot;О контрактной системе в сфере закупок товаров, работ, услуг для обеспечения государственных и муниципальных нужд&quot; (с изм. и доп., вступ. в силу с 01.06.2018){КонсультантПлюс}" w:history="1">
        <w:r w:rsidRPr="00712DBC">
          <w:rPr>
            <w:rFonts w:ascii="Times New Roman" w:hAnsi="Times New Roman" w:cs="Times New Roman"/>
            <w:sz w:val="24"/>
            <w:szCs w:val="24"/>
          </w:rPr>
          <w:t>частью 27 статьи 99</w:t>
        </w:r>
      </w:hyperlink>
      <w:r w:rsidRPr="00712DBC">
        <w:rPr>
          <w:rFonts w:ascii="Times New Roman" w:hAnsi="Times New Roman" w:cs="Times New Roman"/>
          <w:sz w:val="24"/>
          <w:szCs w:val="24"/>
        </w:rPr>
        <w:t xml:space="preserve"> Федерального закона  от 5 апреля 2013 г. № 44-ФЗ « О контрактной системе в сфере закупок товаров, работ, услуг для обеспечения государственных и муниципальных нужд» имеют право:</w:t>
      </w:r>
      <w:bookmarkStart w:id="5" w:name="Par56"/>
      <w:bookmarkEnd w:id="5"/>
    </w:p>
    <w:p w:rsidR="00712DBC" w:rsidRPr="00712DBC" w:rsidRDefault="00712DBC" w:rsidP="00B50433">
      <w:pPr>
        <w:widowControl w:val="0"/>
        <w:autoSpaceDE w:val="0"/>
        <w:autoSpaceDN w:val="0"/>
        <w:adjustRightInd w:val="0"/>
        <w:spacing w:after="0" w:line="240" w:lineRule="auto"/>
        <w:ind w:firstLine="709"/>
        <w:contextualSpacing/>
        <w:rPr>
          <w:rFonts w:ascii="Times New Roman" w:hAnsi="Times New Roman" w:cs="Times New Roman"/>
          <w:sz w:val="24"/>
          <w:szCs w:val="24"/>
        </w:rPr>
      </w:pPr>
      <w:r w:rsidRPr="00712DBC">
        <w:rPr>
          <w:rFonts w:ascii="Times New Roman" w:hAnsi="Times New Roman" w:cs="Times New Roman"/>
          <w:sz w:val="24"/>
          <w:szCs w:val="24"/>
        </w:rPr>
        <w:t xml:space="preserve">      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712DBC" w:rsidRPr="00712DBC" w:rsidRDefault="00712DBC" w:rsidP="00B50433">
      <w:pPr>
        <w:widowControl w:val="0"/>
        <w:autoSpaceDE w:val="0"/>
        <w:autoSpaceDN w:val="0"/>
        <w:adjustRightInd w:val="0"/>
        <w:spacing w:after="0" w:line="240" w:lineRule="auto"/>
        <w:ind w:firstLine="709"/>
        <w:contextualSpacing/>
        <w:rPr>
          <w:rFonts w:ascii="Times New Roman" w:hAnsi="Times New Roman" w:cs="Times New Roman"/>
          <w:sz w:val="24"/>
          <w:szCs w:val="24"/>
        </w:rPr>
      </w:pPr>
      <w:r w:rsidRPr="00712DBC">
        <w:rPr>
          <w:rFonts w:ascii="Times New Roman" w:hAnsi="Times New Roman" w:cs="Times New Roman"/>
          <w:sz w:val="24"/>
          <w:szCs w:val="24"/>
        </w:rPr>
        <w:t>б)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12DBC" w:rsidRPr="00712DBC" w:rsidRDefault="00712DBC" w:rsidP="00B50433">
      <w:pPr>
        <w:widowControl w:val="0"/>
        <w:autoSpaceDE w:val="0"/>
        <w:autoSpaceDN w:val="0"/>
        <w:adjustRightInd w:val="0"/>
        <w:spacing w:after="0" w:line="240" w:lineRule="auto"/>
        <w:ind w:firstLine="709"/>
        <w:contextualSpacing/>
        <w:rPr>
          <w:rFonts w:ascii="Times New Roman" w:hAnsi="Times New Roman" w:cs="Times New Roman"/>
          <w:sz w:val="24"/>
          <w:szCs w:val="24"/>
        </w:rPr>
      </w:pPr>
      <w:r w:rsidRPr="00712DBC">
        <w:rPr>
          <w:rFonts w:ascii="Times New Roman" w:hAnsi="Times New Roman" w:cs="Times New Roman"/>
          <w:sz w:val="24"/>
          <w:szCs w:val="24"/>
        </w:rPr>
        <w:t xml:space="preserve">    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712DBC">
        <w:rPr>
          <w:rFonts w:ascii="Times New Roman" w:hAnsi="Times New Roman" w:cs="Times New Roman"/>
          <w:sz w:val="24"/>
          <w:szCs w:val="24"/>
        </w:rPr>
        <w:t>жд в сл</w:t>
      </w:r>
      <w:proofErr w:type="gramEnd"/>
      <w:r w:rsidRPr="00712DBC">
        <w:rPr>
          <w:rFonts w:ascii="Times New Roman" w:hAnsi="Times New Roman" w:cs="Times New Roman"/>
          <w:sz w:val="24"/>
          <w:szCs w:val="24"/>
        </w:rPr>
        <w:t xml:space="preserve">учаях, предусмотренных </w:t>
      </w:r>
      <w:r w:rsidRPr="00712DBC">
        <w:rPr>
          <w:rFonts w:ascii="Times New Roman" w:hAnsi="Times New Roman" w:cs="Times New Roman"/>
          <w:sz w:val="24"/>
          <w:szCs w:val="24"/>
        </w:rPr>
        <w:lastRenderedPageBreak/>
        <w:t>законодательством Российской Федерации;</w:t>
      </w:r>
    </w:p>
    <w:p w:rsidR="00712DBC" w:rsidRPr="00712DBC" w:rsidRDefault="00712DBC" w:rsidP="00B50433">
      <w:pPr>
        <w:widowControl w:val="0"/>
        <w:autoSpaceDE w:val="0"/>
        <w:autoSpaceDN w:val="0"/>
        <w:adjustRightInd w:val="0"/>
        <w:spacing w:after="0" w:line="240" w:lineRule="auto"/>
        <w:ind w:firstLine="709"/>
        <w:contextualSpacing/>
        <w:rPr>
          <w:rFonts w:ascii="Times New Roman" w:hAnsi="Times New Roman" w:cs="Times New Roman"/>
          <w:sz w:val="24"/>
          <w:szCs w:val="24"/>
        </w:rPr>
      </w:pPr>
      <w:r w:rsidRPr="00712DBC">
        <w:rPr>
          <w:rFonts w:ascii="Times New Roman" w:hAnsi="Times New Roman" w:cs="Times New Roman"/>
          <w:sz w:val="24"/>
          <w:szCs w:val="24"/>
        </w:rPr>
        <w:t xml:space="preserve">   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w:t>
      </w:r>
      <w:proofErr w:type="spellStart"/>
      <w:r w:rsidRPr="00712DBC">
        <w:rPr>
          <w:rFonts w:ascii="Times New Roman" w:hAnsi="Times New Roman" w:cs="Times New Roman"/>
          <w:sz w:val="24"/>
          <w:szCs w:val="24"/>
        </w:rPr>
        <w:t>д</w:t>
      </w:r>
      <w:proofErr w:type="spellEnd"/>
      <w:r w:rsidRPr="00712DBC">
        <w:rPr>
          <w:rFonts w:ascii="Times New Roman" w:hAnsi="Times New Roman" w:cs="Times New Roman"/>
          <w:sz w:val="24"/>
          <w:szCs w:val="24"/>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1" w:tooltip="&quot;Гражданский кодекс Российской Федерации (часть первая)&quot; от 30.11.1994 N 51-ФЗ (ред. от 23.05.2018) (с изм. и доп., вступ. в силу с 03.06.2018){КонсультантПлюс}" w:history="1">
        <w:r w:rsidRPr="00712DBC">
          <w:rPr>
            <w:rFonts w:ascii="Times New Roman" w:hAnsi="Times New Roman" w:cs="Times New Roman"/>
            <w:sz w:val="24"/>
            <w:szCs w:val="24"/>
          </w:rPr>
          <w:t>кодексом</w:t>
        </w:r>
      </w:hyperlink>
      <w:r w:rsidRPr="00712DBC">
        <w:rPr>
          <w:rFonts w:ascii="Times New Roman" w:hAnsi="Times New Roman" w:cs="Times New Roman"/>
          <w:sz w:val="24"/>
          <w:szCs w:val="24"/>
        </w:rPr>
        <w:t xml:space="preserve"> Российской Федерации.</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2.4. Специалист по контролю обязан:</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712DBC">
        <w:rPr>
          <w:rFonts w:ascii="Times New Roman" w:hAnsi="Times New Roman" w:cs="Times New Roman"/>
          <w:sz w:val="24"/>
          <w:szCs w:val="24"/>
        </w:rPr>
        <w:t>с даты выявления</w:t>
      </w:r>
      <w:proofErr w:type="gramEnd"/>
      <w:r w:rsidRPr="00712DBC">
        <w:rPr>
          <w:rFonts w:ascii="Times New Roman" w:hAnsi="Times New Roman" w:cs="Times New Roman"/>
          <w:sz w:val="24"/>
          <w:szCs w:val="24"/>
        </w:rPr>
        <w:t xml:space="preserve"> такого факта по решению руководителя Финансового управления;</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w:t>
      </w:r>
      <w:proofErr w:type="spellStart"/>
      <w:r w:rsidRPr="00712DBC">
        <w:rPr>
          <w:rFonts w:ascii="Times New Roman" w:hAnsi="Times New Roman" w:cs="Times New Roman"/>
          <w:sz w:val="24"/>
          <w:szCs w:val="24"/>
        </w:rPr>
        <w:t>д</w:t>
      </w:r>
      <w:proofErr w:type="spellEnd"/>
      <w:r w:rsidRPr="00712DBC">
        <w:rPr>
          <w:rFonts w:ascii="Times New Roman" w:hAnsi="Times New Roman" w:cs="Times New Roman"/>
          <w:sz w:val="24"/>
          <w:szCs w:val="24"/>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712DBC">
        <w:rPr>
          <w:rFonts w:ascii="Times New Roman" w:hAnsi="Times New Roman" w:cs="Times New Roman"/>
          <w:sz w:val="24"/>
          <w:szCs w:val="24"/>
        </w:rPr>
        <w:t>с даты выявления</w:t>
      </w:r>
      <w:proofErr w:type="gramEnd"/>
      <w:r w:rsidRPr="00712DBC">
        <w:rPr>
          <w:rFonts w:ascii="Times New Roman" w:hAnsi="Times New Roman" w:cs="Times New Roman"/>
          <w:sz w:val="24"/>
          <w:szCs w:val="24"/>
        </w:rPr>
        <w:t xml:space="preserve"> таких обстоятельств и фактов по решению руководителя Финансового управления.</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2.5. Специалист по контролю несет ответственность в соответствии с законодательством Российской Федерации.</w:t>
      </w:r>
    </w:p>
    <w:p w:rsidR="00712DBC" w:rsidRPr="00712DBC" w:rsidRDefault="00712DBC" w:rsidP="00B50433">
      <w:pPr>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2.6.  Все документы, составляемые Специалистом по контролю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2.7.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2.8. Срок представления субъектом контроля документов и информации устанавливается в запросе и отсчитывается </w:t>
      </w:r>
      <w:proofErr w:type="gramStart"/>
      <w:r w:rsidRPr="00712DBC">
        <w:rPr>
          <w:rFonts w:ascii="Times New Roman" w:hAnsi="Times New Roman" w:cs="Times New Roman"/>
          <w:sz w:val="24"/>
          <w:szCs w:val="24"/>
        </w:rPr>
        <w:t>с даты получения</w:t>
      </w:r>
      <w:proofErr w:type="gramEnd"/>
      <w:r w:rsidRPr="00712DBC">
        <w:rPr>
          <w:rFonts w:ascii="Times New Roman" w:hAnsi="Times New Roman" w:cs="Times New Roman"/>
          <w:sz w:val="24"/>
          <w:szCs w:val="24"/>
        </w:rPr>
        <w:t xml:space="preserve"> запроса субъектом контроля.</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b/>
          <w:sz w:val="24"/>
          <w:szCs w:val="24"/>
        </w:rPr>
      </w:pPr>
      <w:r w:rsidRPr="00712DBC">
        <w:rPr>
          <w:rFonts w:ascii="Times New Roman" w:hAnsi="Times New Roman" w:cs="Times New Roman"/>
          <w:sz w:val="24"/>
          <w:szCs w:val="24"/>
        </w:rPr>
        <w:t xml:space="preserve">2.9. </w:t>
      </w:r>
      <w:proofErr w:type="gramStart"/>
      <w:r w:rsidRPr="00712DBC">
        <w:rPr>
          <w:rFonts w:ascii="Times New Roman" w:hAnsi="Times New Roman" w:cs="Times New Roman"/>
          <w:sz w:val="24"/>
          <w:szCs w:val="24"/>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tooltip="Федеральный закон от 05.04.2013 N 44-ФЗ (ред. от 23.04.2018) &quot;О контрактной системе в сфере закупок товаров, работ, услуг для обеспечения государственных и муниципальных нужд&quot; (с изм. и доп., вступ. в силу с 01.06.2018){КонсультантПлюс}" w:history="1">
        <w:r w:rsidRPr="00712DBC">
          <w:rPr>
            <w:rFonts w:ascii="Times New Roman" w:hAnsi="Times New Roman" w:cs="Times New Roman"/>
            <w:sz w:val="24"/>
            <w:szCs w:val="24"/>
          </w:rPr>
          <w:t>пунктом 5 части 11 статьи 99</w:t>
        </w:r>
      </w:hyperlink>
      <w:r w:rsidRPr="00712DBC">
        <w:rPr>
          <w:rFonts w:ascii="Times New Roman" w:hAnsi="Times New Roman" w:cs="Times New Roman"/>
          <w:sz w:val="24"/>
          <w:szCs w:val="24"/>
        </w:rPr>
        <w:t xml:space="preserve"> Федерального закона, должен соответствовать требованиям </w:t>
      </w:r>
      <w:hyperlink r:id="rId13" w:tooltip="Постановление Правительства РФ от 27.10.2015 N 1148 &quot;О порядке ведения реестра жалоб, плановых и внеплановых проверок, принятых по ним решений и выданных предписаний&quot; (вместе с &quot;Правилами ведения реестра жалоб, плановых и внеплановых проверок, принятых по ним " w:history="1">
        <w:r w:rsidRPr="00712DBC">
          <w:rPr>
            <w:rFonts w:ascii="Times New Roman" w:hAnsi="Times New Roman" w:cs="Times New Roman"/>
            <w:sz w:val="24"/>
            <w:szCs w:val="24"/>
          </w:rPr>
          <w:t>Правил</w:t>
        </w:r>
      </w:hyperlink>
      <w:r w:rsidRPr="00712DBC">
        <w:rPr>
          <w:rFonts w:ascii="Times New Roman" w:hAnsi="Times New Roman" w:cs="Times New Roman"/>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712DBC">
        <w:rPr>
          <w:rFonts w:ascii="Times New Roman" w:hAnsi="Times New Roman" w:cs="Times New Roman"/>
          <w:sz w:val="24"/>
          <w:szCs w:val="24"/>
        </w:rPr>
        <w:t xml:space="preserve"> года N 1148.</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предписание, выданное субъекту контроля.</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2.10. Специалист по контролю несет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712DBC" w:rsidRPr="00712DBC" w:rsidRDefault="00712DBC" w:rsidP="00B50433">
      <w:pPr>
        <w:widowControl w:val="0"/>
        <w:autoSpaceDE w:val="0"/>
        <w:autoSpaceDN w:val="0"/>
        <w:adjustRightInd w:val="0"/>
        <w:spacing w:after="0" w:line="240" w:lineRule="auto"/>
        <w:ind w:firstLine="709"/>
        <w:rPr>
          <w:rFonts w:ascii="Times New Roman" w:hAnsi="Times New Roman" w:cs="Times New Roman"/>
          <w:sz w:val="24"/>
          <w:szCs w:val="24"/>
        </w:rPr>
      </w:pPr>
      <w:r w:rsidRPr="00712DBC">
        <w:rPr>
          <w:rFonts w:ascii="Times New Roman" w:hAnsi="Times New Roman" w:cs="Times New Roman"/>
          <w:sz w:val="24"/>
          <w:szCs w:val="24"/>
        </w:rPr>
        <w:t xml:space="preserve">    2.11.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 </w:t>
      </w:r>
    </w:p>
    <w:p w:rsidR="00712DBC" w:rsidRPr="00712DBC" w:rsidRDefault="00712DBC" w:rsidP="00712DBC">
      <w:pPr>
        <w:widowControl w:val="0"/>
        <w:autoSpaceDE w:val="0"/>
        <w:autoSpaceDN w:val="0"/>
        <w:adjustRightInd w:val="0"/>
        <w:spacing w:after="0" w:line="240" w:lineRule="auto"/>
        <w:rPr>
          <w:rFonts w:ascii="Times New Roman" w:hAnsi="Times New Roman" w:cs="Times New Roman"/>
          <w:sz w:val="24"/>
          <w:szCs w:val="24"/>
        </w:rPr>
      </w:pPr>
    </w:p>
    <w:p w:rsidR="00712DBC" w:rsidRPr="00712DBC" w:rsidRDefault="00712DBC" w:rsidP="00712DBC">
      <w:pPr>
        <w:widowControl w:val="0"/>
        <w:autoSpaceDE w:val="0"/>
        <w:autoSpaceDN w:val="0"/>
        <w:adjustRightInd w:val="0"/>
        <w:spacing w:after="0" w:line="240" w:lineRule="auto"/>
        <w:jc w:val="center"/>
        <w:rPr>
          <w:rFonts w:ascii="Times New Roman" w:hAnsi="Times New Roman" w:cs="Times New Roman"/>
          <w:b/>
          <w:sz w:val="24"/>
          <w:szCs w:val="24"/>
        </w:rPr>
      </w:pPr>
      <w:r w:rsidRPr="00712DBC">
        <w:rPr>
          <w:rFonts w:ascii="Times New Roman" w:hAnsi="Times New Roman" w:cs="Times New Roman"/>
          <w:b/>
          <w:sz w:val="24"/>
          <w:szCs w:val="24"/>
        </w:rPr>
        <w:lastRenderedPageBreak/>
        <w:t>3.  НАЗНАЧЕНИЕ КОНТРОЛЬНЫХ МЕРОПРИЯТИЙ</w:t>
      </w:r>
    </w:p>
    <w:p w:rsidR="00712DBC" w:rsidRPr="00712DBC" w:rsidRDefault="00712DBC" w:rsidP="00B50433">
      <w:pPr>
        <w:pStyle w:val="ConsPlusNormal"/>
        <w:ind w:firstLine="709"/>
        <w:rPr>
          <w:rFonts w:ascii="Times New Roman" w:hAnsi="Times New Roman" w:cs="Times New Roman"/>
          <w:sz w:val="24"/>
          <w:szCs w:val="24"/>
        </w:rPr>
      </w:pPr>
      <w:r w:rsidRPr="00712DBC">
        <w:rPr>
          <w:rFonts w:ascii="Times New Roman" w:hAnsi="Times New Roman" w:cs="Times New Roman"/>
          <w:sz w:val="24"/>
          <w:szCs w:val="24"/>
        </w:rPr>
        <w:t xml:space="preserve">   3.1.Контрольное мероприятие проводится Специалистом по контролю и должно содержать следующие сведения:</w:t>
      </w:r>
    </w:p>
    <w:p w:rsidR="00712DBC" w:rsidRPr="00712DBC" w:rsidRDefault="00712DBC" w:rsidP="00B50433">
      <w:pPr>
        <w:pStyle w:val="ConsPlusNormal"/>
        <w:ind w:firstLine="709"/>
        <w:rPr>
          <w:rFonts w:ascii="Times New Roman" w:hAnsi="Times New Roman" w:cs="Times New Roman"/>
          <w:sz w:val="24"/>
          <w:szCs w:val="24"/>
        </w:rPr>
      </w:pPr>
      <w:r w:rsidRPr="00712DBC">
        <w:rPr>
          <w:rFonts w:ascii="Times New Roman" w:hAnsi="Times New Roman" w:cs="Times New Roman"/>
          <w:sz w:val="24"/>
          <w:szCs w:val="24"/>
        </w:rPr>
        <w:t>а) наименование субъекта контроля;</w:t>
      </w:r>
    </w:p>
    <w:p w:rsidR="00712DBC" w:rsidRPr="00712DBC" w:rsidRDefault="00712DBC" w:rsidP="00B50433">
      <w:pPr>
        <w:pStyle w:val="ConsPlusNormal"/>
        <w:ind w:firstLine="709"/>
        <w:contextualSpacing/>
        <w:jc w:val="both"/>
        <w:rPr>
          <w:rFonts w:ascii="Times New Roman" w:hAnsi="Times New Roman" w:cs="Times New Roman"/>
          <w:sz w:val="24"/>
          <w:szCs w:val="24"/>
        </w:rPr>
      </w:pPr>
      <w:r w:rsidRPr="00712DBC">
        <w:rPr>
          <w:rFonts w:ascii="Times New Roman" w:hAnsi="Times New Roman" w:cs="Times New Roman"/>
          <w:sz w:val="24"/>
          <w:szCs w:val="24"/>
        </w:rPr>
        <w:t>б) место нахождения субъекта контроля;</w:t>
      </w:r>
    </w:p>
    <w:p w:rsidR="00712DBC" w:rsidRPr="00712DBC" w:rsidRDefault="00712DBC" w:rsidP="00B50433">
      <w:pPr>
        <w:pStyle w:val="ConsPlusNormal"/>
        <w:ind w:firstLine="709"/>
        <w:contextualSpacing/>
        <w:jc w:val="both"/>
        <w:rPr>
          <w:rFonts w:ascii="Times New Roman" w:hAnsi="Times New Roman" w:cs="Times New Roman"/>
          <w:sz w:val="24"/>
          <w:szCs w:val="24"/>
        </w:rPr>
      </w:pPr>
      <w:r w:rsidRPr="00712DBC">
        <w:rPr>
          <w:rFonts w:ascii="Times New Roman" w:hAnsi="Times New Roman" w:cs="Times New Roman"/>
          <w:sz w:val="24"/>
          <w:szCs w:val="24"/>
        </w:rPr>
        <w:t>в) место фактического осуществления деятельности субъекта контроля;</w:t>
      </w:r>
    </w:p>
    <w:p w:rsidR="00712DBC" w:rsidRPr="00712DBC" w:rsidRDefault="00712DBC" w:rsidP="00B50433">
      <w:pPr>
        <w:pStyle w:val="ConsPlusNormal"/>
        <w:ind w:firstLine="709"/>
        <w:contextualSpacing/>
        <w:jc w:val="both"/>
        <w:rPr>
          <w:rFonts w:ascii="Times New Roman" w:hAnsi="Times New Roman" w:cs="Times New Roman"/>
          <w:sz w:val="24"/>
          <w:szCs w:val="24"/>
        </w:rPr>
      </w:pPr>
      <w:r w:rsidRPr="00712DBC">
        <w:rPr>
          <w:rFonts w:ascii="Times New Roman" w:hAnsi="Times New Roman" w:cs="Times New Roman"/>
          <w:sz w:val="24"/>
          <w:szCs w:val="24"/>
        </w:rPr>
        <w:t>г) проверяемый период;</w:t>
      </w:r>
    </w:p>
    <w:p w:rsidR="00712DBC" w:rsidRPr="00712DBC" w:rsidRDefault="00712DBC" w:rsidP="00B50433">
      <w:pPr>
        <w:pStyle w:val="ConsPlusNormal"/>
        <w:ind w:firstLine="709"/>
        <w:contextualSpacing/>
        <w:jc w:val="both"/>
        <w:rPr>
          <w:rFonts w:ascii="Times New Roman" w:hAnsi="Times New Roman" w:cs="Times New Roman"/>
          <w:sz w:val="24"/>
          <w:szCs w:val="24"/>
        </w:rPr>
      </w:pPr>
      <w:proofErr w:type="spellStart"/>
      <w:r w:rsidRPr="00712DBC">
        <w:rPr>
          <w:rFonts w:ascii="Times New Roman" w:hAnsi="Times New Roman" w:cs="Times New Roman"/>
          <w:sz w:val="24"/>
          <w:szCs w:val="24"/>
        </w:rPr>
        <w:t>д</w:t>
      </w:r>
      <w:proofErr w:type="spellEnd"/>
      <w:r w:rsidRPr="00712DBC">
        <w:rPr>
          <w:rFonts w:ascii="Times New Roman" w:hAnsi="Times New Roman" w:cs="Times New Roman"/>
          <w:sz w:val="24"/>
          <w:szCs w:val="24"/>
        </w:rPr>
        <w:t>) основание проведения контрольного мероприятия;</w:t>
      </w:r>
    </w:p>
    <w:p w:rsidR="00712DBC" w:rsidRPr="00712DBC" w:rsidRDefault="00712DBC" w:rsidP="00B50433">
      <w:pPr>
        <w:pStyle w:val="ConsPlusNormal"/>
        <w:ind w:firstLine="709"/>
        <w:contextualSpacing/>
        <w:jc w:val="both"/>
        <w:rPr>
          <w:rFonts w:ascii="Times New Roman" w:hAnsi="Times New Roman" w:cs="Times New Roman"/>
          <w:sz w:val="24"/>
          <w:szCs w:val="24"/>
        </w:rPr>
      </w:pPr>
      <w:r w:rsidRPr="00712DBC">
        <w:rPr>
          <w:rFonts w:ascii="Times New Roman" w:hAnsi="Times New Roman" w:cs="Times New Roman"/>
          <w:sz w:val="24"/>
          <w:szCs w:val="24"/>
        </w:rPr>
        <w:t>е) тему контрольного мероприятия;</w:t>
      </w:r>
    </w:p>
    <w:p w:rsidR="00712DBC" w:rsidRPr="00712DBC" w:rsidRDefault="00712DBC" w:rsidP="00B50433">
      <w:pPr>
        <w:pStyle w:val="ConsPlusNormal"/>
        <w:ind w:firstLine="709"/>
        <w:contextualSpacing/>
        <w:jc w:val="both"/>
        <w:rPr>
          <w:rFonts w:ascii="Times New Roman" w:hAnsi="Times New Roman" w:cs="Times New Roman"/>
          <w:sz w:val="24"/>
          <w:szCs w:val="24"/>
        </w:rPr>
      </w:pPr>
      <w:proofErr w:type="spellStart"/>
      <w:r w:rsidRPr="00712DBC">
        <w:rPr>
          <w:rFonts w:ascii="Times New Roman" w:hAnsi="Times New Roman" w:cs="Times New Roman"/>
          <w:sz w:val="24"/>
          <w:szCs w:val="24"/>
        </w:rPr>
        <w:t>з</w:t>
      </w:r>
      <w:proofErr w:type="spellEnd"/>
      <w:r w:rsidRPr="00712DBC">
        <w:rPr>
          <w:rFonts w:ascii="Times New Roman" w:hAnsi="Times New Roman" w:cs="Times New Roman"/>
          <w:sz w:val="24"/>
          <w:szCs w:val="24"/>
        </w:rPr>
        <w:t>) срок проведения контрольного мероприятия;</w:t>
      </w:r>
    </w:p>
    <w:p w:rsidR="00712DBC" w:rsidRPr="00712DBC" w:rsidRDefault="00712DBC" w:rsidP="00B50433">
      <w:pPr>
        <w:pStyle w:val="ConsPlusNormal"/>
        <w:ind w:firstLine="709"/>
        <w:contextualSpacing/>
        <w:jc w:val="both"/>
        <w:rPr>
          <w:rFonts w:ascii="Times New Roman" w:hAnsi="Times New Roman" w:cs="Times New Roman"/>
          <w:sz w:val="24"/>
          <w:szCs w:val="24"/>
        </w:rPr>
      </w:pPr>
      <w:r w:rsidRPr="00712DBC">
        <w:rPr>
          <w:rFonts w:ascii="Times New Roman" w:hAnsi="Times New Roman" w:cs="Times New Roman"/>
          <w:sz w:val="24"/>
          <w:szCs w:val="24"/>
        </w:rPr>
        <w:t>и) перечень основных вопросов, подлежащих изучению в ходе проведения контрольного мероприятия.</w:t>
      </w:r>
    </w:p>
    <w:p w:rsidR="00712DBC" w:rsidRPr="00712DBC" w:rsidRDefault="00712DBC" w:rsidP="00B50433">
      <w:pPr>
        <w:pStyle w:val="a3"/>
        <w:spacing w:before="0" w:beforeAutospacing="0" w:after="0" w:afterAutospacing="0"/>
        <w:ind w:firstLine="709"/>
        <w:jc w:val="both"/>
      </w:pPr>
      <w:r w:rsidRPr="00712DBC">
        <w:t xml:space="preserve">  3.2 Плановые проверки осуществляются в соответствии с утвержденным планом контрольных мероприятий, утвержденным Главой администрации.</w:t>
      </w:r>
    </w:p>
    <w:p w:rsidR="00712DBC" w:rsidRPr="00712DBC" w:rsidRDefault="00712DBC" w:rsidP="00B50433">
      <w:pPr>
        <w:pStyle w:val="a3"/>
        <w:spacing w:before="0" w:beforeAutospacing="0" w:after="0" w:afterAutospacing="0"/>
        <w:ind w:firstLine="709"/>
        <w:jc w:val="both"/>
      </w:pPr>
      <w:r w:rsidRPr="00712DBC">
        <w:t> 3.3. План контрольных мероприятий формируется Специалистом по контролю  на полугодие. При формировании плана должны учитываться следующие критерии отбора:</w:t>
      </w:r>
    </w:p>
    <w:p w:rsidR="00712DBC" w:rsidRPr="00712DBC" w:rsidRDefault="00712DBC" w:rsidP="00B50433">
      <w:pPr>
        <w:pStyle w:val="a3"/>
        <w:spacing w:before="0" w:beforeAutospacing="0" w:after="0" w:afterAutospacing="0"/>
        <w:ind w:firstLine="709"/>
        <w:jc w:val="both"/>
      </w:pPr>
      <w:r w:rsidRPr="00712DBC">
        <w:t>законность, конкретность, своевременность, актуальность и обоснованность планируемых контрольных мероприятий;</w:t>
      </w:r>
    </w:p>
    <w:p w:rsidR="00712DBC" w:rsidRPr="00712DBC" w:rsidRDefault="00712DBC" w:rsidP="00B50433">
      <w:pPr>
        <w:pStyle w:val="a3"/>
        <w:spacing w:before="0" w:beforeAutospacing="0" w:after="0" w:afterAutospacing="0"/>
        <w:ind w:firstLine="709"/>
        <w:jc w:val="both"/>
      </w:pPr>
      <w:r w:rsidRPr="00712DBC">
        <w:t>степень обеспеченности ресурсами (трудовыми, техническими, материальными);</w:t>
      </w:r>
    </w:p>
    <w:p w:rsidR="00712DBC" w:rsidRPr="00712DBC" w:rsidRDefault="00712DBC" w:rsidP="00B50433">
      <w:pPr>
        <w:pStyle w:val="a3"/>
        <w:spacing w:before="0" w:beforeAutospacing="0" w:after="0" w:afterAutospacing="0"/>
        <w:ind w:firstLine="709"/>
        <w:jc w:val="both"/>
      </w:pPr>
      <w:r w:rsidRPr="00712DBC">
        <w:t>реальность сроков выполнения, определяемая с учетом всех возможных временных затрат (например, согласование и так далее);</w:t>
      </w:r>
    </w:p>
    <w:p w:rsidR="00712DBC" w:rsidRPr="00712DBC" w:rsidRDefault="00712DBC" w:rsidP="00B50433">
      <w:pPr>
        <w:pStyle w:val="a3"/>
        <w:spacing w:before="0" w:beforeAutospacing="0" w:after="0" w:afterAutospacing="0"/>
        <w:ind w:firstLine="709"/>
        <w:jc w:val="both"/>
      </w:pPr>
      <w:r w:rsidRPr="00712DBC">
        <w:t>реальность, оптимальность планируемых контрольных мероприятий, равномерность распределения нагрузки (по временным и трудовым ресурсам);</w:t>
      </w:r>
    </w:p>
    <w:p w:rsidR="00712DBC" w:rsidRPr="00712DBC" w:rsidRDefault="00712DBC" w:rsidP="00B50433">
      <w:pPr>
        <w:pStyle w:val="a3"/>
        <w:spacing w:before="0" w:beforeAutospacing="0" w:after="0" w:afterAutospacing="0"/>
        <w:ind w:firstLine="709"/>
        <w:jc w:val="both"/>
      </w:pPr>
      <w:r w:rsidRPr="00712DBC">
        <w:t>наличие резерва времени для выполнения внеплановых проверок.</w:t>
      </w:r>
    </w:p>
    <w:p w:rsidR="00712DBC" w:rsidRPr="00712DBC" w:rsidRDefault="00712DBC" w:rsidP="00B50433">
      <w:pPr>
        <w:pStyle w:val="ConsPlusNormal"/>
        <w:ind w:firstLine="709"/>
        <w:jc w:val="both"/>
        <w:rPr>
          <w:rFonts w:ascii="Times New Roman" w:hAnsi="Times New Roman" w:cs="Times New Roman"/>
          <w:sz w:val="24"/>
          <w:szCs w:val="24"/>
        </w:rPr>
      </w:pPr>
      <w:r w:rsidRPr="00712DBC">
        <w:rPr>
          <w:rFonts w:ascii="Times New Roman" w:hAnsi="Times New Roman" w:cs="Times New Roman"/>
          <w:sz w:val="24"/>
          <w:szCs w:val="24"/>
        </w:rPr>
        <w:t>3.4.Внеплановые проверки проводятся:</w:t>
      </w:r>
    </w:p>
    <w:p w:rsidR="00712DBC" w:rsidRPr="00712DBC" w:rsidRDefault="00712DBC" w:rsidP="00B50433">
      <w:pPr>
        <w:pStyle w:val="ConsPlusNormal"/>
        <w:ind w:firstLine="709"/>
        <w:contextualSpacing/>
        <w:jc w:val="both"/>
        <w:rPr>
          <w:rFonts w:ascii="Times New Roman" w:hAnsi="Times New Roman" w:cs="Times New Roman"/>
          <w:sz w:val="24"/>
          <w:szCs w:val="24"/>
        </w:rPr>
      </w:pPr>
      <w:r w:rsidRPr="00712DBC">
        <w:rPr>
          <w:rFonts w:ascii="Times New Roman" w:hAnsi="Times New Roman" w:cs="Times New Roman"/>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12DBC" w:rsidRPr="00712DBC" w:rsidRDefault="00712DBC" w:rsidP="00B50433">
      <w:pPr>
        <w:pStyle w:val="ConsPlusNormal"/>
        <w:ind w:firstLine="709"/>
        <w:contextualSpacing/>
        <w:jc w:val="both"/>
        <w:rPr>
          <w:rFonts w:ascii="Times New Roman" w:hAnsi="Times New Roman" w:cs="Times New Roman"/>
          <w:sz w:val="24"/>
          <w:szCs w:val="24"/>
        </w:rPr>
      </w:pPr>
      <w:r w:rsidRPr="00712DBC">
        <w:rPr>
          <w:rFonts w:ascii="Times New Roman" w:hAnsi="Times New Roman" w:cs="Times New Roman"/>
          <w:sz w:val="24"/>
          <w:szCs w:val="24"/>
        </w:rPr>
        <w:t>б) в случае истечения срока исполнения ранее выданного предписания;</w:t>
      </w:r>
    </w:p>
    <w:p w:rsidR="00712DBC" w:rsidRPr="00712DBC" w:rsidRDefault="00712DBC" w:rsidP="00B50433">
      <w:pPr>
        <w:pStyle w:val="a3"/>
        <w:shd w:val="clear" w:color="auto" w:fill="F9F9F9"/>
        <w:spacing w:before="0" w:beforeAutospacing="0" w:after="0" w:afterAutospacing="0"/>
        <w:ind w:firstLine="709"/>
        <w:textAlignment w:val="baseline"/>
      </w:pPr>
      <w:r w:rsidRPr="00712DBC">
        <w:t>в) в случае обращения участника закупки, общественного объединения или объединения юридических лиц с жалобой на действия (бездействие) заказчика в рамках предмета ведомственного контроля.</w:t>
      </w:r>
    </w:p>
    <w:p w:rsidR="00712DBC" w:rsidRDefault="00712DBC" w:rsidP="00B50433">
      <w:pPr>
        <w:pStyle w:val="a3"/>
        <w:shd w:val="clear" w:color="auto" w:fill="F9F9F9"/>
        <w:spacing w:before="0" w:beforeAutospacing="0" w:after="0" w:afterAutospacing="0"/>
        <w:ind w:firstLine="709"/>
        <w:textAlignment w:val="baseline"/>
      </w:pPr>
      <w:r w:rsidRPr="00712DBC">
        <w:t>3.5. Внеплановые проверки проводятся по распоряжению Главы администрации.</w:t>
      </w:r>
    </w:p>
    <w:p w:rsidR="00B50433" w:rsidRPr="00712DBC" w:rsidRDefault="00B50433" w:rsidP="00B50433">
      <w:pPr>
        <w:pStyle w:val="a3"/>
        <w:shd w:val="clear" w:color="auto" w:fill="F9F9F9"/>
        <w:spacing w:before="0" w:beforeAutospacing="0" w:after="0" w:afterAutospacing="0"/>
        <w:ind w:firstLine="709"/>
        <w:textAlignment w:val="baseline"/>
      </w:pPr>
    </w:p>
    <w:p w:rsidR="00712DBC" w:rsidRPr="00712DBC" w:rsidRDefault="00712DBC" w:rsidP="00712DBC">
      <w:pPr>
        <w:pStyle w:val="ConsPlusTitle"/>
        <w:jc w:val="center"/>
        <w:outlineLvl w:val="1"/>
        <w:rPr>
          <w:rFonts w:ascii="Times New Roman" w:hAnsi="Times New Roman" w:cs="Times New Roman"/>
          <w:sz w:val="24"/>
          <w:szCs w:val="24"/>
        </w:rPr>
      </w:pPr>
      <w:r w:rsidRPr="00712DBC">
        <w:rPr>
          <w:rFonts w:ascii="Times New Roman" w:hAnsi="Times New Roman" w:cs="Times New Roman"/>
          <w:sz w:val="24"/>
          <w:szCs w:val="24"/>
        </w:rPr>
        <w:t>4. ПРОВЕДЕНИЕ КОНТРОЛЬНЫХ МЕРОПРИЯТИЙ</w:t>
      </w:r>
    </w:p>
    <w:p w:rsidR="00712DBC" w:rsidRPr="00712DBC" w:rsidRDefault="00712DBC" w:rsidP="00B50433">
      <w:pPr>
        <w:pStyle w:val="a3"/>
        <w:spacing w:before="0" w:beforeAutospacing="0" w:after="0" w:afterAutospacing="0"/>
        <w:ind w:firstLine="708"/>
      </w:pPr>
      <w:r w:rsidRPr="00712DBC">
        <w:t>4.1. Проверка (плановая, внеплановая) проводится по месту нахождения субъекта контроля.</w:t>
      </w:r>
    </w:p>
    <w:p w:rsidR="00712DBC" w:rsidRPr="00712DBC" w:rsidRDefault="00712DBC" w:rsidP="00B50433">
      <w:pPr>
        <w:pStyle w:val="a3"/>
        <w:spacing w:before="0" w:beforeAutospacing="0" w:after="0" w:afterAutospacing="0"/>
        <w:ind w:firstLine="708"/>
      </w:pPr>
      <w:r w:rsidRPr="00712DBC">
        <w:t xml:space="preserve">4.2. Срок проведения проверки (плановой, внеплановой) не может превышать 45 рабочих дней </w:t>
      </w:r>
      <w:proofErr w:type="gramStart"/>
      <w:r w:rsidRPr="00712DBC">
        <w:t>с даты начала</w:t>
      </w:r>
      <w:proofErr w:type="gramEnd"/>
      <w:r w:rsidRPr="00712DBC">
        <w:t xml:space="preserve"> проверки (плановой, внеплановой).</w:t>
      </w:r>
    </w:p>
    <w:p w:rsidR="00712DBC" w:rsidRPr="00712DBC" w:rsidRDefault="00712DBC" w:rsidP="00B50433">
      <w:pPr>
        <w:pStyle w:val="a3"/>
        <w:spacing w:before="0" w:beforeAutospacing="0" w:after="0" w:afterAutospacing="0"/>
        <w:ind w:firstLine="708"/>
      </w:pPr>
      <w:r w:rsidRPr="00712DBC">
        <w:t>4.3. Датой начала проверки (плановой, внеплановой) считается дата, указанная в распоряжении о назначении проверки (плановой, внеплановой).</w:t>
      </w:r>
    </w:p>
    <w:p w:rsidR="00712DBC" w:rsidRPr="00712DBC" w:rsidRDefault="00712DBC" w:rsidP="00B50433">
      <w:pPr>
        <w:pStyle w:val="a3"/>
        <w:spacing w:before="0" w:beforeAutospacing="0" w:after="0" w:afterAutospacing="0"/>
        <w:ind w:firstLine="708"/>
      </w:pPr>
      <w:r w:rsidRPr="00712DBC">
        <w:t>4.4. Датой окончания проверки (плановой, внеплановой) считается день подписания акта проверки (плановой, внеплановой) руководителем субъекта контроля. В случае отказа руководителя субъекта контроля подписать акт проверки (плановой, внеплановой) датой окончания проверки (плановой, внеплановой) считается день направления субъекту контроля акта сопроводительным письмом с уведомлением о вручении или иным способом, свидетельствующим о дате получения его адресатом.</w:t>
      </w:r>
    </w:p>
    <w:p w:rsidR="00712DBC" w:rsidRPr="00712DBC" w:rsidRDefault="00712DBC" w:rsidP="00B50433">
      <w:pPr>
        <w:pStyle w:val="a3"/>
        <w:spacing w:before="0" w:beforeAutospacing="0" w:after="0" w:afterAutospacing="0"/>
        <w:ind w:firstLine="708"/>
      </w:pPr>
      <w:r w:rsidRPr="00712DBC">
        <w:t xml:space="preserve">4.5. </w:t>
      </w:r>
      <w:proofErr w:type="gramStart"/>
      <w:r w:rsidRPr="00712DBC">
        <w:t xml:space="preserve">Срок проверки (плановой, внеплановой) может быть продлен, на основании мотивированного представления Специалистом по контролю, уполномоченного на проведение проверки (плановой, внеплановой) главе сельсовета, но не более чем на 20 рабочих дней после истечения 45 дней с даты начала проверки (плановой, внеплановой) и </w:t>
      </w:r>
      <w:r w:rsidRPr="00712DBC">
        <w:lastRenderedPageBreak/>
        <w:t>оформляется распоряжением главы, в котором указывается срок и основание продления проверки (плановой, внеплановой).</w:t>
      </w:r>
      <w:proofErr w:type="gramEnd"/>
    </w:p>
    <w:p w:rsidR="00712DBC" w:rsidRPr="00712DBC" w:rsidRDefault="00712DBC" w:rsidP="00B50433">
      <w:pPr>
        <w:pStyle w:val="a3"/>
        <w:spacing w:before="0" w:beforeAutospacing="0" w:after="0" w:afterAutospacing="0"/>
        <w:ind w:firstLine="708"/>
      </w:pPr>
      <w:r w:rsidRPr="00712DBC">
        <w:t>4.6. В течение 3-х рабочих дней после получения мотивированного представления Специалиста по контролю, уполномоченного на проведение проверки (плановой, внеплановой), главой сельсовета:</w:t>
      </w:r>
    </w:p>
    <w:p w:rsidR="00712DBC" w:rsidRPr="00712DBC" w:rsidRDefault="00712DBC" w:rsidP="00B50433">
      <w:pPr>
        <w:pStyle w:val="a3"/>
        <w:spacing w:before="0" w:beforeAutospacing="0" w:after="0" w:afterAutospacing="0"/>
      </w:pPr>
      <w:r w:rsidRPr="00712DBC">
        <w:t>оформляется распоряжение о продлении срока проверки (плановой, внеплановой) с обязательным указанием срока и причины продления, а при отсутствии основания для продления срока проверки (плановой, внеплановой) на мотивированном представлении делается соответствующая отметка;</w:t>
      </w:r>
    </w:p>
    <w:p w:rsidR="00712DBC" w:rsidRPr="00712DBC" w:rsidRDefault="00712DBC" w:rsidP="00B50433">
      <w:pPr>
        <w:pStyle w:val="a3"/>
        <w:spacing w:before="0" w:beforeAutospacing="0" w:after="0" w:afterAutospacing="0"/>
      </w:pPr>
      <w:r w:rsidRPr="00712DBC">
        <w:t>письменно извещается субъект контроля о продлении срока проверки (плановой, внеплановой), с указанием срока и причины продления.</w:t>
      </w:r>
    </w:p>
    <w:p w:rsidR="00712DBC" w:rsidRPr="00712DBC" w:rsidRDefault="00712DBC" w:rsidP="00B50433">
      <w:pPr>
        <w:pStyle w:val="a3"/>
        <w:spacing w:before="0" w:beforeAutospacing="0" w:after="0" w:afterAutospacing="0"/>
        <w:ind w:firstLine="708"/>
      </w:pPr>
      <w:r w:rsidRPr="00712DBC">
        <w:t xml:space="preserve">4.7. В ходе проверки (плановой, внеплановой) проводятся контрольные действия по документальному и фактическому изучению деятельности субъекта контроля в сфере закупок. </w:t>
      </w:r>
      <w:proofErr w:type="gramStart"/>
      <w:r w:rsidRPr="00712DBC">
        <w:t>Контрольные действия по документальному изучению деятельности субъекта контроля проводятся по финансовым, бухгалтерским, отчетным документам, документам о планировании и осуществлении закупок и иным документам субъекта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и иных лиц субъекта контроля и другими действиями по контролю.</w:t>
      </w:r>
      <w:proofErr w:type="gramEnd"/>
    </w:p>
    <w:p w:rsidR="00712DBC" w:rsidRPr="00712DBC" w:rsidRDefault="00712DBC" w:rsidP="00B50433">
      <w:pPr>
        <w:pStyle w:val="a3"/>
        <w:spacing w:before="0" w:beforeAutospacing="0" w:after="0" w:afterAutospacing="0"/>
        <w:ind w:firstLine="708"/>
      </w:pPr>
      <w:r w:rsidRPr="00712DBC">
        <w:t>4.8. Проверка (плановая, внеплановая) приостанавливается в случае:</w:t>
      </w:r>
    </w:p>
    <w:p w:rsidR="00712DBC" w:rsidRPr="00712DBC" w:rsidRDefault="00712DBC" w:rsidP="00B50433">
      <w:pPr>
        <w:pStyle w:val="a3"/>
        <w:spacing w:before="0" w:beforeAutospacing="0" w:after="0" w:afterAutospacing="0"/>
      </w:pPr>
      <w:r w:rsidRPr="00712DBC">
        <w:t>отсутствия упорядоченной системы сбора, регистрации и обобщения информации о закупках, делающей невозможным дальнейшее проведение проверки (плановой, внеплановой);</w:t>
      </w:r>
    </w:p>
    <w:p w:rsidR="00712DBC" w:rsidRPr="00712DBC" w:rsidRDefault="00712DBC" w:rsidP="00B50433">
      <w:pPr>
        <w:pStyle w:val="a3"/>
        <w:spacing w:before="0" w:beforeAutospacing="0" w:after="0" w:afterAutospacing="0"/>
      </w:pPr>
      <w:r w:rsidRPr="00712DBC">
        <w:t>в случае непредставления субъектом контроля документов и информации или представления неполного комплекта требуемых документов и информации и (или) воспрепятствовании проведению проверки (плановой, внеплановой) или уклонению от проверки (плановой, внеплановой).</w:t>
      </w:r>
    </w:p>
    <w:p w:rsidR="00712DBC" w:rsidRPr="00712DBC" w:rsidRDefault="00712DBC" w:rsidP="00B50433">
      <w:pPr>
        <w:pStyle w:val="a3"/>
        <w:spacing w:before="0" w:beforeAutospacing="0" w:after="0" w:afterAutospacing="0"/>
        <w:ind w:firstLine="708"/>
      </w:pPr>
      <w:r w:rsidRPr="00712DBC">
        <w:t>4.9. На время приостановления проверки (плановой, внеплановой) течение ее срока проведения прерывается.</w:t>
      </w:r>
    </w:p>
    <w:p w:rsidR="00712DBC" w:rsidRPr="00712DBC" w:rsidRDefault="00712DBC" w:rsidP="00B50433">
      <w:pPr>
        <w:pStyle w:val="a3"/>
        <w:spacing w:before="0" w:beforeAutospacing="0" w:after="0" w:afterAutospacing="0"/>
        <w:ind w:firstLine="708"/>
      </w:pPr>
      <w:r w:rsidRPr="00712DBC">
        <w:t>4.10. В срок не позднее трех рабочих дней со дня принятия решения о приостановлении проверки (плановой, внеплановой</w:t>
      </w:r>
      <w:proofErr w:type="gramStart"/>
      <w:r w:rsidRPr="00712DBC">
        <w:t>)г</w:t>
      </w:r>
      <w:proofErr w:type="gramEnd"/>
      <w:r w:rsidRPr="00712DBC">
        <w:t>лава сельсовета, принявший такое решение, письменно извещает субъект контроля о приостановлении проверки (плановой, внеплановой) и о причинах приостановления.</w:t>
      </w:r>
    </w:p>
    <w:p w:rsidR="00712DBC" w:rsidRPr="00712DBC" w:rsidRDefault="00712DBC" w:rsidP="00B50433">
      <w:pPr>
        <w:pStyle w:val="a3"/>
        <w:spacing w:before="0" w:beforeAutospacing="0" w:after="0" w:afterAutospacing="0"/>
        <w:ind w:firstLine="708"/>
      </w:pPr>
      <w:r w:rsidRPr="00712DBC">
        <w:t>4.11. Срок приостановления проверки (плановой, внеплановой) составляет не более 60 календарных дней со дня получения письменного извещения о приостановлении проверки (плановой, внеплановой) руководителем субъекта контроля.</w:t>
      </w:r>
    </w:p>
    <w:p w:rsidR="00712DBC" w:rsidRPr="00712DBC" w:rsidRDefault="00712DBC" w:rsidP="00B50433">
      <w:pPr>
        <w:pStyle w:val="a3"/>
        <w:spacing w:before="0" w:beforeAutospacing="0" w:after="0" w:afterAutospacing="0"/>
        <w:ind w:firstLine="708"/>
      </w:pPr>
      <w:r w:rsidRPr="00712DBC">
        <w:t>4.12. В течение трех рабочих дней со дня получения главой сведений об устранении причин приостановления проверки (плановой, внеплановой), Специалист по контролю:</w:t>
      </w:r>
    </w:p>
    <w:p w:rsidR="00712DBC" w:rsidRPr="00712DBC" w:rsidRDefault="00712DBC" w:rsidP="00B50433">
      <w:pPr>
        <w:pStyle w:val="a3"/>
        <w:spacing w:before="0" w:beforeAutospacing="0" w:after="0" w:afterAutospacing="0"/>
      </w:pPr>
      <w:r w:rsidRPr="00712DBC">
        <w:t>принимает решение о возобновлении проведения проверки (плановой, внеплановой);</w:t>
      </w:r>
    </w:p>
    <w:p w:rsidR="00712DBC" w:rsidRPr="00712DBC" w:rsidRDefault="00712DBC" w:rsidP="00B50433">
      <w:pPr>
        <w:pStyle w:val="a3"/>
        <w:spacing w:before="0" w:beforeAutospacing="0" w:after="0" w:afterAutospacing="0"/>
      </w:pPr>
      <w:r w:rsidRPr="00712DBC">
        <w:t>информирует о возобновлении проверки (плановой, внеплановой) субъект контроля.</w:t>
      </w:r>
    </w:p>
    <w:p w:rsidR="00712DBC" w:rsidRPr="00712DBC" w:rsidRDefault="00712DBC" w:rsidP="00B50433">
      <w:pPr>
        <w:pStyle w:val="a3"/>
        <w:spacing w:before="0" w:beforeAutospacing="0" w:after="0" w:afterAutospacing="0"/>
        <w:ind w:firstLine="708"/>
      </w:pPr>
      <w:r w:rsidRPr="00712DBC">
        <w:t>4.13. Результаты проверки (плановой, внеплановой) оформляются актом, который должен быть подписан в срок не позднее последнего дня срока проведения проверки (плановой, внеплановой).</w:t>
      </w:r>
    </w:p>
    <w:p w:rsidR="00712DBC" w:rsidRPr="00712DBC" w:rsidRDefault="00712DBC" w:rsidP="00B50433">
      <w:pPr>
        <w:pStyle w:val="a3"/>
        <w:spacing w:before="0" w:beforeAutospacing="0" w:after="0" w:afterAutospacing="0"/>
        <w:ind w:firstLine="708"/>
      </w:pPr>
      <w:r w:rsidRPr="00712DBC">
        <w:t>4.14. Акт проверки (плановой, внеплановой) составляется в трех экземплярах.</w:t>
      </w:r>
    </w:p>
    <w:p w:rsidR="00712DBC" w:rsidRPr="00712DBC" w:rsidRDefault="00712DBC" w:rsidP="00B50433">
      <w:pPr>
        <w:pStyle w:val="a3"/>
        <w:spacing w:before="0" w:beforeAutospacing="0" w:after="0" w:afterAutospacing="0"/>
        <w:ind w:firstLine="708"/>
      </w:pPr>
      <w:r w:rsidRPr="00712DBC">
        <w:t>4.15. Каждый экземпляр акта проверки (плановой, внеплановой) подписывается должностными лицами проводившими проверку (плановую, внеплановую) и руководителем субъекта контроля.</w:t>
      </w:r>
    </w:p>
    <w:p w:rsidR="00712DBC" w:rsidRPr="00712DBC" w:rsidRDefault="00712DBC" w:rsidP="00B50433">
      <w:pPr>
        <w:pStyle w:val="a3"/>
        <w:spacing w:before="0" w:beforeAutospacing="0" w:after="0" w:afterAutospacing="0"/>
        <w:ind w:firstLine="708"/>
      </w:pPr>
      <w:r w:rsidRPr="00712DBC">
        <w:t>4.16. Второй экземпляр акта проверки (плановой, внеплановой) вручается представителю субъекта контроля под подпись на первом экземпляре акта, остающимся вместе с третьим экземпляром акта в делах Администрации .</w:t>
      </w:r>
    </w:p>
    <w:p w:rsidR="00712DBC" w:rsidRPr="00712DBC" w:rsidRDefault="00712DBC" w:rsidP="00B50433">
      <w:pPr>
        <w:pStyle w:val="a3"/>
        <w:spacing w:before="0" w:beforeAutospacing="0" w:after="0" w:afterAutospacing="0"/>
        <w:ind w:firstLine="539"/>
      </w:pPr>
      <w:r w:rsidRPr="00712DBC">
        <w:lastRenderedPageBreak/>
        <w:t>4.17. Субъект контроля вправе представить письменные возражения на акт в течение пяти рабочих дней со дня получения такого акта. Письменные возражения субъекта контроля прилагаются к акту проверки (плановой, внеплановой).</w:t>
      </w:r>
    </w:p>
    <w:p w:rsidR="00712DBC" w:rsidRPr="00712DBC" w:rsidRDefault="00712DBC" w:rsidP="00712DBC">
      <w:pPr>
        <w:pStyle w:val="ConsPlusNormal"/>
        <w:jc w:val="both"/>
        <w:rPr>
          <w:rFonts w:ascii="Times New Roman" w:hAnsi="Times New Roman" w:cs="Times New Roman"/>
          <w:sz w:val="24"/>
          <w:szCs w:val="24"/>
        </w:rPr>
      </w:pPr>
    </w:p>
    <w:p w:rsidR="00712DBC" w:rsidRPr="00712DBC" w:rsidRDefault="00712DBC" w:rsidP="00712DBC">
      <w:pPr>
        <w:pStyle w:val="ConsPlusNormal"/>
        <w:jc w:val="center"/>
        <w:rPr>
          <w:rFonts w:ascii="Times New Roman" w:hAnsi="Times New Roman" w:cs="Times New Roman"/>
          <w:b/>
          <w:sz w:val="24"/>
          <w:szCs w:val="24"/>
        </w:rPr>
      </w:pPr>
      <w:r w:rsidRPr="00712DBC">
        <w:rPr>
          <w:rFonts w:ascii="Times New Roman" w:hAnsi="Times New Roman" w:cs="Times New Roman"/>
          <w:b/>
          <w:sz w:val="24"/>
          <w:szCs w:val="24"/>
        </w:rPr>
        <w:t>5.ОФОРМЛЕНИЕ РЕЗУЛЬТАТОВ КОНТРОЛЬНЫХ МЕРОПРИЯТИЙ.</w:t>
      </w:r>
    </w:p>
    <w:p w:rsidR="00712DBC" w:rsidRPr="00712DBC" w:rsidRDefault="00712DBC" w:rsidP="00B50433">
      <w:pPr>
        <w:pStyle w:val="ConsPlusNormal"/>
        <w:rPr>
          <w:rFonts w:ascii="Times New Roman" w:hAnsi="Times New Roman" w:cs="Times New Roman"/>
          <w:sz w:val="24"/>
          <w:szCs w:val="24"/>
        </w:rPr>
      </w:pPr>
    </w:p>
    <w:p w:rsidR="00712DBC" w:rsidRPr="00712DBC" w:rsidRDefault="00712DBC" w:rsidP="00B50433">
      <w:pPr>
        <w:pStyle w:val="a3"/>
        <w:spacing w:before="0" w:beforeAutospacing="0" w:after="0" w:afterAutospacing="0"/>
        <w:ind w:firstLine="708"/>
      </w:pPr>
      <w:r w:rsidRPr="00712DBC">
        <w:t>5.1. Результаты проверки (плановой, внеплановой) оформляются актом, который должен быть подписан в срок не позднее последнего дня срока проведения проверки (плановой, внеплановой).</w:t>
      </w:r>
    </w:p>
    <w:p w:rsidR="00712DBC" w:rsidRPr="00712DBC" w:rsidRDefault="00712DBC" w:rsidP="00B50433">
      <w:pPr>
        <w:pStyle w:val="a3"/>
        <w:spacing w:before="0" w:beforeAutospacing="0" w:after="0" w:afterAutospacing="0"/>
        <w:ind w:firstLine="708"/>
      </w:pPr>
      <w:r w:rsidRPr="00712DBC">
        <w:t>5.2. Акт проверки (плановой, внеплановой) составляется в трех экземплярах. К акту прилагаются результаты экспертиз, фото-, видео- и аудиоматериалы, а</w:t>
      </w:r>
      <w:proofErr w:type="gramStart"/>
      <w:r w:rsidRPr="00712DBC">
        <w:t>кт встр</w:t>
      </w:r>
      <w:proofErr w:type="gramEnd"/>
      <w:r w:rsidRPr="00712DBC">
        <w:t>ечной проверки (в случае ее проведения), а также иные материалы, полученные в ходе проведения контрольных мероприятий.</w:t>
      </w:r>
    </w:p>
    <w:p w:rsidR="00712DBC" w:rsidRPr="00712DBC" w:rsidRDefault="00712DBC" w:rsidP="00B50433">
      <w:pPr>
        <w:pStyle w:val="a3"/>
        <w:spacing w:before="0" w:beforeAutospacing="0" w:after="0" w:afterAutospacing="0"/>
        <w:ind w:firstLine="708"/>
      </w:pPr>
      <w:r w:rsidRPr="00712DBC">
        <w:t>5.3. Каждый экземпляр акта проверки (плановой, внеплановой) подписывается должностными лицами проводившими проверку (плановую, внеплановую) и руководителем субъекта контроля.</w:t>
      </w:r>
    </w:p>
    <w:p w:rsidR="00712DBC" w:rsidRPr="00712DBC" w:rsidRDefault="00712DBC" w:rsidP="00B50433">
      <w:pPr>
        <w:pStyle w:val="a3"/>
        <w:spacing w:before="0" w:beforeAutospacing="0" w:after="0" w:afterAutospacing="0"/>
        <w:ind w:firstLine="708"/>
      </w:pPr>
      <w:r w:rsidRPr="00712DBC">
        <w:t>5.4. Второй экземпляр акта проверки (плановой, внеплановой) вручается представителю субъекта контроля под подпись на первом экземпляре акта, остающимся вместе с третьим экземпляром акта в делах Администрации в срок не более 3-х рабочих дней.</w:t>
      </w:r>
    </w:p>
    <w:p w:rsidR="00712DBC" w:rsidRPr="00712DBC" w:rsidRDefault="00712DBC" w:rsidP="00B50433">
      <w:pPr>
        <w:pStyle w:val="ConsPlusNormal"/>
        <w:ind w:firstLine="540"/>
        <w:rPr>
          <w:rFonts w:ascii="Times New Roman" w:hAnsi="Times New Roman" w:cs="Times New Roman"/>
          <w:sz w:val="24"/>
          <w:szCs w:val="24"/>
        </w:rPr>
      </w:pPr>
      <w:r w:rsidRPr="00712DBC">
        <w:rPr>
          <w:rFonts w:ascii="Times New Roman" w:hAnsi="Times New Roman" w:cs="Times New Roman"/>
          <w:sz w:val="24"/>
          <w:szCs w:val="24"/>
        </w:rPr>
        <w:t xml:space="preserve">  5.5. Субъект контроля вправе представить письменные возражения на а</w:t>
      </w:r>
      <w:proofErr w:type="gramStart"/>
      <w:r w:rsidRPr="00712DBC">
        <w:rPr>
          <w:rFonts w:ascii="Times New Roman" w:hAnsi="Times New Roman" w:cs="Times New Roman"/>
          <w:sz w:val="24"/>
          <w:szCs w:val="24"/>
        </w:rPr>
        <w:t>кт в ср</w:t>
      </w:r>
      <w:proofErr w:type="gramEnd"/>
      <w:r w:rsidRPr="00712DBC">
        <w:rPr>
          <w:rFonts w:ascii="Times New Roman" w:hAnsi="Times New Roman" w:cs="Times New Roman"/>
          <w:sz w:val="24"/>
          <w:szCs w:val="24"/>
        </w:rPr>
        <w:t>ок не более 10 рабочих дней со дня получения такого акта. Письменные возражения субъекта контроля приобщаются к материалам проверки  (плановой, внеплановой).</w:t>
      </w:r>
    </w:p>
    <w:p w:rsidR="00712DBC" w:rsidRPr="00712DBC" w:rsidRDefault="00712DBC" w:rsidP="00B50433">
      <w:pPr>
        <w:pStyle w:val="ConsPlusNormal"/>
        <w:ind w:firstLine="540"/>
        <w:rPr>
          <w:rFonts w:ascii="Times New Roman" w:hAnsi="Times New Roman" w:cs="Times New Roman"/>
          <w:sz w:val="24"/>
          <w:szCs w:val="24"/>
        </w:rPr>
      </w:pPr>
      <w:r w:rsidRPr="00712DBC">
        <w:rPr>
          <w:rFonts w:ascii="Times New Roman" w:hAnsi="Times New Roman" w:cs="Times New Roman"/>
          <w:sz w:val="24"/>
          <w:szCs w:val="24"/>
        </w:rPr>
        <w:t>5.6. По результатам рассмотрения акта, оформленного по результатам проверки, с учетом возражений субъекта контроля (при их наличии) и иных материалов проверки глава сельсовета принимает решение, которое оформляется распорядительным документом главы сельсовета в срок не более 30 рабочих дней со дня подписания акта:</w:t>
      </w:r>
    </w:p>
    <w:p w:rsidR="00712DBC" w:rsidRPr="00712DBC" w:rsidRDefault="00712DBC" w:rsidP="00B50433">
      <w:pPr>
        <w:pStyle w:val="ConsPlusNormal"/>
        <w:ind w:firstLine="540"/>
        <w:rPr>
          <w:rFonts w:ascii="Times New Roman" w:hAnsi="Times New Roman" w:cs="Times New Roman"/>
          <w:sz w:val="24"/>
          <w:szCs w:val="24"/>
        </w:rPr>
      </w:pPr>
      <w:r w:rsidRPr="00712DBC">
        <w:rPr>
          <w:rFonts w:ascii="Times New Roman" w:hAnsi="Times New Roman" w:cs="Times New Roman"/>
          <w:sz w:val="24"/>
          <w:szCs w:val="24"/>
        </w:rPr>
        <w:t xml:space="preserve">а) о выдаче обязательного для исполнения предписания в случаях, установленных Федеральным </w:t>
      </w:r>
      <w:hyperlink r:id="rId14" w:tooltip="Федеральный закон от 05.04.2013 N 44-ФЗ (ред. от 23.04.2018) &quot;О контрактной системе в сфере закупок товаров, работ, услуг для обеспечения государственных и муниципальных нужд&quot; (с изм. и доп., вступ. в силу с 01.06.2018){КонсультантПлюс}" w:history="1">
        <w:r w:rsidRPr="00712DBC">
          <w:rPr>
            <w:rFonts w:ascii="Times New Roman" w:hAnsi="Times New Roman" w:cs="Times New Roman"/>
            <w:sz w:val="24"/>
            <w:szCs w:val="24"/>
          </w:rPr>
          <w:t>законом</w:t>
        </w:r>
      </w:hyperlink>
      <w:r w:rsidRPr="00712DBC">
        <w:rPr>
          <w:rFonts w:ascii="Times New Roman" w:hAnsi="Times New Roman" w:cs="Times New Roman"/>
          <w:sz w:val="24"/>
          <w:szCs w:val="24"/>
        </w:rPr>
        <w:t>;</w:t>
      </w:r>
    </w:p>
    <w:p w:rsidR="00712DBC" w:rsidRPr="00712DBC" w:rsidRDefault="00712DBC" w:rsidP="00B50433">
      <w:pPr>
        <w:pStyle w:val="ConsPlusNormal"/>
        <w:ind w:firstLine="540"/>
        <w:rPr>
          <w:rFonts w:ascii="Times New Roman" w:hAnsi="Times New Roman" w:cs="Times New Roman"/>
          <w:sz w:val="24"/>
          <w:szCs w:val="24"/>
        </w:rPr>
      </w:pPr>
      <w:r w:rsidRPr="00712DBC">
        <w:rPr>
          <w:rFonts w:ascii="Times New Roman" w:hAnsi="Times New Roman" w:cs="Times New Roman"/>
          <w:sz w:val="24"/>
          <w:szCs w:val="24"/>
        </w:rPr>
        <w:t>б) об отсутствии оснований для выдачи предписания;</w:t>
      </w:r>
    </w:p>
    <w:p w:rsidR="00712DBC" w:rsidRPr="00712DBC" w:rsidRDefault="00712DBC" w:rsidP="00B50433">
      <w:pPr>
        <w:pStyle w:val="ConsPlusNormal"/>
        <w:ind w:firstLine="540"/>
        <w:rPr>
          <w:rFonts w:ascii="Times New Roman" w:hAnsi="Times New Roman" w:cs="Times New Roman"/>
          <w:sz w:val="24"/>
          <w:szCs w:val="24"/>
        </w:rPr>
      </w:pPr>
      <w:r w:rsidRPr="00712DBC">
        <w:rPr>
          <w:rFonts w:ascii="Times New Roman" w:hAnsi="Times New Roman" w:cs="Times New Roman"/>
          <w:sz w:val="24"/>
          <w:szCs w:val="24"/>
        </w:rPr>
        <w:t>в) о проведении внеплановой выездной проверки.</w:t>
      </w:r>
    </w:p>
    <w:p w:rsidR="00712DBC" w:rsidRPr="00712DBC" w:rsidRDefault="00712DBC" w:rsidP="00B50433">
      <w:pPr>
        <w:pStyle w:val="ConsPlusNormal"/>
        <w:ind w:firstLine="540"/>
        <w:rPr>
          <w:rFonts w:ascii="Times New Roman" w:hAnsi="Times New Roman" w:cs="Times New Roman"/>
          <w:sz w:val="24"/>
          <w:szCs w:val="24"/>
        </w:rPr>
      </w:pPr>
      <w:r w:rsidRPr="00712DBC">
        <w:rPr>
          <w:rFonts w:ascii="Times New Roman" w:hAnsi="Times New Roman" w:cs="Times New Roman"/>
          <w:sz w:val="24"/>
          <w:szCs w:val="24"/>
        </w:rPr>
        <w:t>Одновременно с подписанием вышеуказанного распорядительного документа главы сельсовета главой сельсовета утверждается отчет о результатах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712DBC" w:rsidRPr="00712DBC" w:rsidRDefault="00712DBC" w:rsidP="00B50433">
      <w:pPr>
        <w:pStyle w:val="ConsPlusNormal"/>
        <w:ind w:firstLine="540"/>
        <w:rPr>
          <w:rFonts w:ascii="Times New Roman" w:hAnsi="Times New Roman" w:cs="Times New Roman"/>
          <w:sz w:val="24"/>
          <w:szCs w:val="24"/>
        </w:rPr>
      </w:pPr>
      <w:r w:rsidRPr="00712DBC">
        <w:rPr>
          <w:rFonts w:ascii="Times New Roman" w:hAnsi="Times New Roman" w:cs="Times New Roman"/>
          <w:sz w:val="24"/>
          <w:szCs w:val="24"/>
        </w:rPr>
        <w:t>Отчет о результатах проверки подписывается Специалистом по контролю, проводившим проверку.</w:t>
      </w:r>
    </w:p>
    <w:p w:rsidR="00712DBC" w:rsidRPr="00712DBC" w:rsidRDefault="00712DBC" w:rsidP="00B50433">
      <w:pPr>
        <w:pStyle w:val="ConsPlusNormal"/>
        <w:ind w:firstLine="540"/>
        <w:rPr>
          <w:rFonts w:ascii="Times New Roman" w:hAnsi="Times New Roman" w:cs="Times New Roman"/>
          <w:sz w:val="24"/>
          <w:szCs w:val="24"/>
        </w:rPr>
      </w:pPr>
      <w:r w:rsidRPr="00712DBC">
        <w:rPr>
          <w:rFonts w:ascii="Times New Roman" w:hAnsi="Times New Roman" w:cs="Times New Roman"/>
          <w:sz w:val="24"/>
          <w:szCs w:val="24"/>
        </w:rPr>
        <w:t>Отчет о результатах проверки приобщается к материалам проверки.</w:t>
      </w:r>
    </w:p>
    <w:p w:rsidR="00712DBC" w:rsidRPr="00712DBC" w:rsidRDefault="00712DBC" w:rsidP="00712DBC">
      <w:pPr>
        <w:pStyle w:val="ConsPlusTitle"/>
        <w:jc w:val="both"/>
        <w:outlineLvl w:val="1"/>
        <w:rPr>
          <w:rFonts w:ascii="Times New Roman" w:hAnsi="Times New Roman" w:cs="Times New Roman"/>
          <w:b w:val="0"/>
          <w:bCs w:val="0"/>
          <w:sz w:val="24"/>
          <w:szCs w:val="24"/>
        </w:rPr>
      </w:pPr>
    </w:p>
    <w:p w:rsidR="00712DBC" w:rsidRDefault="00712DBC" w:rsidP="00712DBC">
      <w:pPr>
        <w:pStyle w:val="ConsPlusTitle"/>
        <w:jc w:val="center"/>
        <w:outlineLvl w:val="1"/>
        <w:rPr>
          <w:rFonts w:ascii="Times New Roman" w:hAnsi="Times New Roman" w:cs="Times New Roman"/>
          <w:sz w:val="24"/>
          <w:szCs w:val="24"/>
        </w:rPr>
      </w:pPr>
      <w:r w:rsidRPr="00712DBC">
        <w:rPr>
          <w:rFonts w:ascii="Times New Roman" w:hAnsi="Times New Roman" w:cs="Times New Roman"/>
          <w:sz w:val="24"/>
          <w:szCs w:val="24"/>
        </w:rPr>
        <w:t xml:space="preserve">6. РЕАЛИЗАЦИЯ РЕЗУЛЬТАТОВ КОНТРОЛЬНЫХ МЕРОПРИЯТИЙ </w:t>
      </w:r>
    </w:p>
    <w:p w:rsidR="00B50433" w:rsidRPr="00712DBC" w:rsidRDefault="00B50433" w:rsidP="00712DBC">
      <w:pPr>
        <w:pStyle w:val="ConsPlusTitle"/>
        <w:jc w:val="center"/>
        <w:outlineLvl w:val="1"/>
        <w:rPr>
          <w:rFonts w:ascii="Times New Roman" w:hAnsi="Times New Roman" w:cs="Times New Roman"/>
          <w:sz w:val="24"/>
          <w:szCs w:val="24"/>
        </w:rPr>
      </w:pPr>
    </w:p>
    <w:p w:rsidR="00712DBC" w:rsidRPr="00712DBC" w:rsidRDefault="00712DBC" w:rsidP="00B50433">
      <w:pPr>
        <w:pStyle w:val="a3"/>
        <w:spacing w:before="0" w:beforeAutospacing="0" w:after="0" w:afterAutospacing="0"/>
        <w:ind w:firstLine="708"/>
      </w:pPr>
      <w:r w:rsidRPr="00712DBC">
        <w:t xml:space="preserve">6.1. </w:t>
      </w:r>
      <w:proofErr w:type="gramStart"/>
      <w:r w:rsidRPr="00712DBC">
        <w:t>По результатам проверки (плановой, внеплановой) в случаях установления нарушений законодательства Российской Федерации и иных нормативных правовых актов о контрактной системе в сфере закупок, глава направляет руководителю субъекта контроля предписание для принятия мер по пресечению выявленных нарушений, возмещению причиненного ущерба, с указанием сроков исполнения - 10 рабочих дней со дня получения указанного предписания.</w:t>
      </w:r>
      <w:proofErr w:type="gramEnd"/>
      <w:r w:rsidR="0008228C">
        <w:t xml:space="preserve"> </w:t>
      </w:r>
      <w:r w:rsidRPr="00712DBC">
        <w:t xml:space="preserve">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10.6 Порядка. </w:t>
      </w:r>
      <w:proofErr w:type="gramStart"/>
      <w:r w:rsidRPr="00712DBC">
        <w:t xml:space="preserve">Предписание-документ,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w:t>
      </w:r>
      <w:r w:rsidRPr="00712DBC">
        <w:lastRenderedPageBreak/>
        <w:t xml:space="preserve">актов Российской Федерации, и (или) требования о возмещении причиненного такими нарушениями ущерба муниципальному образованию </w:t>
      </w:r>
      <w:r w:rsidR="0008228C">
        <w:t xml:space="preserve">Галанинский </w:t>
      </w:r>
      <w:r w:rsidRPr="00712DBC">
        <w:t>сельсовет.</w:t>
      </w:r>
      <w:proofErr w:type="gramEnd"/>
    </w:p>
    <w:p w:rsidR="00712DBC" w:rsidRPr="00712DBC" w:rsidRDefault="00712DBC" w:rsidP="00B50433">
      <w:pPr>
        <w:pStyle w:val="ConsPlusNormal"/>
        <w:ind w:firstLine="540"/>
        <w:rPr>
          <w:rFonts w:ascii="Times New Roman" w:hAnsi="Times New Roman" w:cs="Times New Roman"/>
          <w:sz w:val="24"/>
          <w:szCs w:val="24"/>
        </w:rPr>
      </w:pPr>
      <w:r w:rsidRPr="00712DBC">
        <w:rPr>
          <w:rFonts w:ascii="Times New Roman" w:hAnsi="Times New Roman" w:cs="Times New Roman"/>
          <w:sz w:val="24"/>
          <w:szCs w:val="24"/>
        </w:rPr>
        <w:t xml:space="preserve">6.2. Специалист по контролю обязан осуществлять </w:t>
      </w:r>
      <w:proofErr w:type="gramStart"/>
      <w:r w:rsidRPr="00712DBC">
        <w:rPr>
          <w:rFonts w:ascii="Times New Roman" w:hAnsi="Times New Roman" w:cs="Times New Roman"/>
          <w:sz w:val="24"/>
          <w:szCs w:val="24"/>
        </w:rPr>
        <w:t>контроль за</w:t>
      </w:r>
      <w:proofErr w:type="gramEnd"/>
      <w:r w:rsidRPr="00712DBC">
        <w:rPr>
          <w:rFonts w:ascii="Times New Roman" w:hAnsi="Times New Roman" w:cs="Times New Roman"/>
          <w:sz w:val="24"/>
          <w:szCs w:val="24"/>
        </w:rPr>
        <w:t xml:space="preserve"> выполнением субъектом контроля предписания.</w:t>
      </w:r>
    </w:p>
    <w:p w:rsidR="00712DBC" w:rsidRPr="00712DBC" w:rsidRDefault="00712DBC" w:rsidP="00B50433">
      <w:pPr>
        <w:pStyle w:val="ConsPlusNormal"/>
        <w:ind w:firstLine="540"/>
        <w:rPr>
          <w:rFonts w:ascii="Times New Roman" w:hAnsi="Times New Roman" w:cs="Times New Roman"/>
          <w:sz w:val="24"/>
          <w:szCs w:val="24"/>
        </w:rPr>
      </w:pPr>
      <w:r w:rsidRPr="00712DBC">
        <w:rPr>
          <w:rFonts w:ascii="Times New Roman" w:hAnsi="Times New Roman" w:cs="Times New Roman"/>
          <w:sz w:val="24"/>
          <w:szCs w:val="24"/>
        </w:rPr>
        <w:t xml:space="preserve">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 </w:t>
      </w:r>
    </w:p>
    <w:p w:rsidR="00712DBC" w:rsidRDefault="00712DBC" w:rsidP="00B50433">
      <w:pPr>
        <w:autoSpaceDE w:val="0"/>
        <w:autoSpaceDN w:val="0"/>
        <w:adjustRightInd w:val="0"/>
        <w:spacing w:after="0" w:line="240" w:lineRule="auto"/>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B50433" w:rsidRDefault="00B50433" w:rsidP="00712DBC">
      <w:pPr>
        <w:autoSpaceDE w:val="0"/>
        <w:autoSpaceDN w:val="0"/>
        <w:adjustRightInd w:val="0"/>
        <w:spacing w:after="0" w:line="240" w:lineRule="auto"/>
        <w:jc w:val="right"/>
        <w:outlineLvl w:val="0"/>
        <w:rPr>
          <w:rFonts w:ascii="Times New Roman" w:hAnsi="Times New Roman" w:cs="Times New Roman"/>
          <w:sz w:val="24"/>
          <w:szCs w:val="24"/>
        </w:rPr>
      </w:pPr>
    </w:p>
    <w:p w:rsidR="0008228C" w:rsidRDefault="0008228C" w:rsidP="00712DBC">
      <w:pPr>
        <w:autoSpaceDE w:val="0"/>
        <w:autoSpaceDN w:val="0"/>
        <w:adjustRightInd w:val="0"/>
        <w:spacing w:after="0" w:line="240" w:lineRule="auto"/>
        <w:jc w:val="right"/>
        <w:outlineLvl w:val="0"/>
        <w:rPr>
          <w:rFonts w:ascii="Times New Roman" w:hAnsi="Times New Roman" w:cs="Times New Roman"/>
          <w:sz w:val="24"/>
          <w:szCs w:val="24"/>
        </w:rPr>
      </w:pPr>
    </w:p>
    <w:p w:rsidR="00712DBC" w:rsidRPr="00712DBC" w:rsidRDefault="00712DBC" w:rsidP="00B50433">
      <w:pPr>
        <w:autoSpaceDE w:val="0"/>
        <w:autoSpaceDN w:val="0"/>
        <w:adjustRightInd w:val="0"/>
        <w:spacing w:after="0" w:line="240" w:lineRule="auto"/>
        <w:ind w:firstLine="5670"/>
        <w:outlineLvl w:val="0"/>
        <w:rPr>
          <w:rFonts w:ascii="Times New Roman" w:hAnsi="Times New Roman" w:cs="Times New Roman"/>
          <w:sz w:val="24"/>
          <w:szCs w:val="24"/>
        </w:rPr>
      </w:pPr>
      <w:r w:rsidRPr="00712DBC">
        <w:rPr>
          <w:rFonts w:ascii="Times New Roman" w:hAnsi="Times New Roman" w:cs="Times New Roman"/>
          <w:sz w:val="24"/>
          <w:szCs w:val="24"/>
        </w:rPr>
        <w:t>Приложение N 1</w:t>
      </w:r>
    </w:p>
    <w:p w:rsidR="00712DBC" w:rsidRPr="00712DBC" w:rsidRDefault="00712DBC" w:rsidP="00B50433">
      <w:pPr>
        <w:autoSpaceDE w:val="0"/>
        <w:autoSpaceDN w:val="0"/>
        <w:adjustRightInd w:val="0"/>
        <w:spacing w:after="0" w:line="240" w:lineRule="auto"/>
        <w:ind w:firstLine="5670"/>
        <w:rPr>
          <w:rFonts w:ascii="Times New Roman" w:hAnsi="Times New Roman" w:cs="Times New Roman"/>
          <w:sz w:val="24"/>
          <w:szCs w:val="24"/>
        </w:rPr>
      </w:pPr>
      <w:r w:rsidRPr="00712DBC">
        <w:rPr>
          <w:rFonts w:ascii="Times New Roman" w:hAnsi="Times New Roman" w:cs="Times New Roman"/>
          <w:sz w:val="24"/>
          <w:szCs w:val="24"/>
        </w:rPr>
        <w:t>к Постановлению</w:t>
      </w:r>
    </w:p>
    <w:p w:rsidR="00712DBC" w:rsidRPr="00712DBC" w:rsidRDefault="00712DBC" w:rsidP="00B50433">
      <w:pPr>
        <w:autoSpaceDE w:val="0"/>
        <w:autoSpaceDN w:val="0"/>
        <w:adjustRightInd w:val="0"/>
        <w:spacing w:after="0" w:line="240" w:lineRule="auto"/>
        <w:ind w:firstLine="5670"/>
        <w:rPr>
          <w:rFonts w:ascii="Times New Roman" w:hAnsi="Times New Roman" w:cs="Times New Roman"/>
          <w:sz w:val="24"/>
          <w:szCs w:val="24"/>
        </w:rPr>
      </w:pPr>
      <w:r w:rsidRPr="00712DBC">
        <w:rPr>
          <w:rFonts w:ascii="Times New Roman" w:hAnsi="Times New Roman" w:cs="Times New Roman"/>
          <w:sz w:val="24"/>
          <w:szCs w:val="24"/>
        </w:rPr>
        <w:lastRenderedPageBreak/>
        <w:t xml:space="preserve"> </w:t>
      </w:r>
      <w:r w:rsidR="00CA1231">
        <w:rPr>
          <w:rFonts w:ascii="Times New Roman" w:hAnsi="Times New Roman" w:cs="Times New Roman"/>
          <w:sz w:val="24"/>
          <w:szCs w:val="24"/>
        </w:rPr>
        <w:t>Галанинского сельсовета</w:t>
      </w:r>
    </w:p>
    <w:p w:rsidR="00712DBC" w:rsidRPr="00712DBC" w:rsidRDefault="00712DBC" w:rsidP="00712DBC">
      <w:pPr>
        <w:autoSpaceDE w:val="0"/>
        <w:autoSpaceDN w:val="0"/>
        <w:adjustRightInd w:val="0"/>
        <w:spacing w:after="0" w:line="240" w:lineRule="auto"/>
        <w:jc w:val="right"/>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ФОРМА</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(наименование контрольного органа)</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bookmarkStart w:id="6" w:name="Par457"/>
      <w:bookmarkEnd w:id="6"/>
      <w:r w:rsidRPr="00712DBC">
        <w:rPr>
          <w:rFonts w:ascii="Times New Roman" w:hAnsi="Times New Roman" w:cs="Times New Roman"/>
          <w:sz w:val="24"/>
          <w:szCs w:val="24"/>
        </w:rPr>
        <w:t>ПРЕДПИСАНИЕ</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об устранении нарушений законодательства</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Российской Федерации или иных</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 xml:space="preserve">нормативных правовых актов о </w:t>
      </w:r>
      <w:proofErr w:type="gramStart"/>
      <w:r w:rsidRPr="00712DBC">
        <w:rPr>
          <w:rFonts w:ascii="Times New Roman" w:hAnsi="Times New Roman" w:cs="Times New Roman"/>
          <w:sz w:val="24"/>
          <w:szCs w:val="24"/>
        </w:rPr>
        <w:t>контрактной</w:t>
      </w:r>
      <w:proofErr w:type="gramEnd"/>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системе в сфере закупок</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В     порядке     осуществления     контроля     в     сфере    закупок</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______________________________________________________________________(Ф.И.О., уполномоченного должностного лица)</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проведена             проверка             соблюдения            требований</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(указать нормативный правовой акт)</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(указать наименование субъекта контроля)</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по адресу: 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В     результате     проверки     выявлены     следующие     нарушения:</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Руководствуясь 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(указать нормативный правовой акт)</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требую ____________________________________________________________________</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(указать наименование субъекта контроля)</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устранить выявленные нарушения в срок до "__"_____________ 20__ года</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Информацию   об   исполнении   предписания  с  приложением  документов,</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proofErr w:type="gramStart"/>
      <w:r w:rsidRPr="00712DBC">
        <w:rPr>
          <w:rFonts w:ascii="Times New Roman" w:hAnsi="Times New Roman" w:cs="Times New Roman"/>
          <w:sz w:val="24"/>
          <w:szCs w:val="24"/>
        </w:rPr>
        <w:t>подтверждающих</w:t>
      </w:r>
      <w:proofErr w:type="gramEnd"/>
      <w:r w:rsidRPr="00712DBC">
        <w:rPr>
          <w:rFonts w:ascii="Times New Roman" w:hAnsi="Times New Roman" w:cs="Times New Roman"/>
          <w:sz w:val="24"/>
          <w:szCs w:val="24"/>
        </w:rPr>
        <w:t xml:space="preserve">   устранение нарушения, в контрольный орган по адресу:</w:t>
      </w:r>
    </w:p>
    <w:p w:rsidR="00712DBC" w:rsidRPr="00712DBC" w:rsidRDefault="00712DBC" w:rsidP="00712DBC">
      <w:pPr>
        <w:autoSpaceDE w:val="0"/>
        <w:autoSpaceDN w:val="0"/>
        <w:adjustRightInd w:val="0"/>
        <w:spacing w:after="0" w:line="240" w:lineRule="auto"/>
        <w:jc w:val="center"/>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     _______________________</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r w:rsidRPr="00712DBC">
        <w:rPr>
          <w:rFonts w:ascii="Times New Roman" w:hAnsi="Times New Roman" w:cs="Times New Roman"/>
          <w:sz w:val="24"/>
          <w:szCs w:val="24"/>
        </w:rPr>
        <w:t>(подпись уполномоченного должностного лица)        (расшифровка подписи)</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r w:rsidRPr="00712DBC">
        <w:rPr>
          <w:rFonts w:ascii="Times New Roman" w:hAnsi="Times New Roman" w:cs="Times New Roman"/>
          <w:sz w:val="24"/>
          <w:szCs w:val="24"/>
        </w:rPr>
        <w:t>Глава администрации _______________________/ ____________________/</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r w:rsidRPr="00712DBC">
        <w:rPr>
          <w:rFonts w:ascii="Times New Roman" w:hAnsi="Times New Roman" w:cs="Times New Roman"/>
          <w:sz w:val="24"/>
          <w:szCs w:val="24"/>
        </w:rPr>
        <w:t>Предписание вручено:</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r w:rsidRPr="00712DBC">
        <w:rPr>
          <w:rFonts w:ascii="Times New Roman" w:hAnsi="Times New Roman" w:cs="Times New Roman"/>
          <w:sz w:val="24"/>
          <w:szCs w:val="24"/>
        </w:rPr>
        <w:t>______________________________________________________________________</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r w:rsidRPr="00712DBC">
        <w:rPr>
          <w:rFonts w:ascii="Times New Roman" w:hAnsi="Times New Roman" w:cs="Times New Roman"/>
          <w:sz w:val="24"/>
          <w:szCs w:val="24"/>
        </w:rPr>
        <w:t xml:space="preserve">                  (Ф.И.О. руководителя субъекта контроля)</w:t>
      </w: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p>
    <w:p w:rsidR="00712DBC" w:rsidRPr="00712DBC" w:rsidRDefault="00712DBC" w:rsidP="00712DBC">
      <w:pPr>
        <w:autoSpaceDE w:val="0"/>
        <w:autoSpaceDN w:val="0"/>
        <w:adjustRightInd w:val="0"/>
        <w:spacing w:after="0" w:line="240" w:lineRule="auto"/>
        <w:jc w:val="both"/>
        <w:rPr>
          <w:rFonts w:ascii="Times New Roman" w:hAnsi="Times New Roman" w:cs="Times New Roman"/>
          <w:sz w:val="24"/>
          <w:szCs w:val="24"/>
        </w:rPr>
      </w:pPr>
      <w:r w:rsidRPr="00712DBC">
        <w:rPr>
          <w:rFonts w:ascii="Times New Roman" w:hAnsi="Times New Roman" w:cs="Times New Roman"/>
          <w:sz w:val="24"/>
          <w:szCs w:val="24"/>
        </w:rPr>
        <w:t>"__" _____________ 20__ года</w:t>
      </w:r>
      <w:bookmarkStart w:id="7" w:name="_GoBack"/>
      <w:bookmarkEnd w:id="7"/>
    </w:p>
    <w:p w:rsidR="00511828" w:rsidRPr="00712DBC" w:rsidRDefault="00511828">
      <w:pPr>
        <w:rPr>
          <w:rFonts w:ascii="Times New Roman" w:hAnsi="Times New Roman" w:cs="Times New Roman"/>
        </w:rPr>
      </w:pPr>
    </w:p>
    <w:sectPr w:rsidR="00511828" w:rsidRPr="00712DBC" w:rsidSect="00B50433">
      <w:pgSz w:w="11906" w:h="16838"/>
      <w:pgMar w:top="1134" w:right="851" w:bottom="1134" w:left="1701"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2DBC"/>
    <w:rsid w:val="0008228C"/>
    <w:rsid w:val="00171437"/>
    <w:rsid w:val="00511828"/>
    <w:rsid w:val="0064318C"/>
    <w:rsid w:val="00712DBC"/>
    <w:rsid w:val="00945E56"/>
    <w:rsid w:val="00B50433"/>
    <w:rsid w:val="00CA1231"/>
    <w:rsid w:val="00F07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DB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712DB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rmal (Web)"/>
    <w:basedOn w:val="a"/>
    <w:uiPriority w:val="99"/>
    <w:unhideWhenUsed/>
    <w:rsid w:val="00712D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E7C8B1FB34D218549A72C4B2BF68924C404656EC56626F7B209828C062A31A0CC4FC3939A5A4A4u201D" TargetMode="External"/><Relationship Id="rId13" Type="http://schemas.openxmlformats.org/officeDocument/2006/relationships/hyperlink" Target="consultantplus://offline/ref=894E52C205686549929162DA1703AC4A64965F6EFDCC6E012DDA6F6F27BE75A742CD7236C53FAF0B69hBC" TargetMode="External"/><Relationship Id="rId3" Type="http://schemas.openxmlformats.org/officeDocument/2006/relationships/webSettings" Target="webSettings.xml"/><Relationship Id="rId7" Type="http://schemas.openxmlformats.org/officeDocument/2006/relationships/hyperlink" Target="consultantplus://offline/ref=3FE7C8B1FB34D218549A72C4B2BF68924C404656EC56626F7B209828C0u602D" TargetMode="External"/><Relationship Id="rId12" Type="http://schemas.openxmlformats.org/officeDocument/2006/relationships/hyperlink" Target="consultantplus://offline/ref=894E52C205686549929162DA1703AC4A679C5668F4CB6E012DDA6F6F27BE75A742CD7236C53EAB0869hD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FE7C8B1FB34D218549A72C4B2BF68924C404656EC56626F7B209828C0u602D" TargetMode="External"/><Relationship Id="rId11" Type="http://schemas.openxmlformats.org/officeDocument/2006/relationships/hyperlink" Target="consultantplus://offline/ref=894E52C205686549929162DA1703AC4A67975F6BFAC56E012DDA6F6F276BhEC" TargetMode="External"/><Relationship Id="rId5" Type="http://schemas.openxmlformats.org/officeDocument/2006/relationships/hyperlink" Target="consultantplus://offline/ref=3FE7C8B1FB34D218549A72C4B2BF68924C404656EC56626F7B209828C0u602D" TargetMode="External"/><Relationship Id="rId15" Type="http://schemas.openxmlformats.org/officeDocument/2006/relationships/fontTable" Target="fontTable.xml"/><Relationship Id="rId10" Type="http://schemas.openxmlformats.org/officeDocument/2006/relationships/hyperlink" Target="consultantplus://offline/ref=894E52C205686549929162DA1703AC4A679C5668F4CB6E012DDA6F6F27BE75A742CD7236C53EAB0E69h3C" TargetMode="External"/><Relationship Id="rId4" Type="http://schemas.openxmlformats.org/officeDocument/2006/relationships/hyperlink" Target="consultantplus://offline/ref=3FE7C8B1FB34D218549A72C4B2BF68924C404656EC56626F7B209828C062A31A0CC4FC3939A4A1A0u203D" TargetMode="External"/><Relationship Id="rId9" Type="http://schemas.openxmlformats.org/officeDocument/2006/relationships/hyperlink" Target="consultantplus://offline/ref=3FE7C8B1FB34D218549A72C4B2BF68924C404656EC56626F7B209828C062A31A0CC4FC3939A5A4A5u201D" TargetMode="External"/><Relationship Id="rId14" Type="http://schemas.openxmlformats.org/officeDocument/2006/relationships/hyperlink" Target="consultantplus://offline/ref=894E52C205686549929162DA1703AC4A679C5668F4CB6E012DDA6F6F276Bh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3885</Words>
  <Characters>22150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2019-02-22T03:38:00Z</dcterms:created>
  <dcterms:modified xsi:type="dcterms:W3CDTF">2019-02-25T08:16:00Z</dcterms:modified>
</cp:coreProperties>
</file>